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41061" w:rsidRPr="00FF2C3F" w:rsidRDefault="00FF2C3F" w:rsidP="00FF2C3F">
      <w:pPr>
        <w:spacing w:after="0" w:line="240" w:lineRule="atLeast"/>
        <w:ind w:left="496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 w:rsidRPr="00FF2C3F">
        <w:rPr>
          <w:rFonts w:ascii="Times New Roman" w:hAnsi="Times New Roman" w:cs="Times New Roman"/>
          <w:b/>
          <w:sz w:val="28"/>
          <w:szCs w:val="28"/>
        </w:rPr>
        <w:t>УТВЕРЖДЕНО</w:t>
      </w:r>
    </w:p>
    <w:p w:rsidR="00FF2C3F" w:rsidRPr="00FF2C3F" w:rsidRDefault="00FF2C3F" w:rsidP="00FF2C3F">
      <w:pPr>
        <w:spacing w:after="0" w:line="240" w:lineRule="atLeast"/>
        <w:ind w:left="496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>Приказом директора</w:t>
      </w:r>
    </w:p>
    <w:p w:rsidR="00FF2C3F" w:rsidRDefault="00FF2C3F" w:rsidP="00FF2C3F">
      <w:pPr>
        <w:spacing w:after="0" w:line="240" w:lineRule="atLeast"/>
        <w:ind w:left="496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>РГП «Национальный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FF2C3F">
        <w:rPr>
          <w:rFonts w:ascii="Times New Roman" w:hAnsi="Times New Roman" w:cs="Times New Roman"/>
          <w:b/>
          <w:sz w:val="28"/>
          <w:szCs w:val="28"/>
        </w:rPr>
        <w:t>институт</w:t>
      </w:r>
    </w:p>
    <w:p w:rsidR="00FF2C3F" w:rsidRPr="00FF2C3F" w:rsidRDefault="00FF2C3F" w:rsidP="00FF2C3F">
      <w:pPr>
        <w:spacing w:after="0" w:line="240" w:lineRule="atLeast"/>
        <w:ind w:left="496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интеллектуальной </w:t>
      </w:r>
      <w:r w:rsidRPr="00FF2C3F">
        <w:rPr>
          <w:rFonts w:ascii="Times New Roman" w:hAnsi="Times New Roman" w:cs="Times New Roman"/>
          <w:b/>
          <w:sz w:val="28"/>
          <w:szCs w:val="28"/>
        </w:rPr>
        <w:t xml:space="preserve">собственности» </w:t>
      </w:r>
      <w:r>
        <w:rPr>
          <w:rFonts w:ascii="Times New Roman" w:hAnsi="Times New Roman" w:cs="Times New Roman"/>
          <w:b/>
          <w:sz w:val="28"/>
          <w:szCs w:val="28"/>
        </w:rPr>
        <w:t xml:space="preserve">КПИС </w:t>
      </w:r>
      <w:r w:rsidRPr="00FF2C3F">
        <w:rPr>
          <w:rFonts w:ascii="Times New Roman" w:hAnsi="Times New Roman" w:cs="Times New Roman"/>
          <w:b/>
          <w:sz w:val="28"/>
          <w:szCs w:val="28"/>
        </w:rPr>
        <w:t>МЮ РК</w:t>
      </w:r>
    </w:p>
    <w:p w:rsidR="00FF2C3F" w:rsidRDefault="002F6BA8" w:rsidP="00FF2C3F">
      <w:pPr>
        <w:spacing w:after="0" w:line="240" w:lineRule="atLeast"/>
        <w:ind w:left="4962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№ </w:t>
      </w:r>
      <w:r w:rsidRPr="002F6BA8">
        <w:rPr>
          <w:rFonts w:ascii="Times New Roman" w:hAnsi="Times New Roman" w:cs="Times New Roman"/>
          <w:b/>
          <w:sz w:val="28"/>
          <w:szCs w:val="28"/>
          <w:u w:val="single"/>
        </w:rPr>
        <w:t xml:space="preserve">147 </w:t>
      </w:r>
      <w:proofErr w:type="spellStart"/>
      <w:r w:rsidRPr="002F6BA8">
        <w:rPr>
          <w:rFonts w:ascii="Times New Roman" w:hAnsi="Times New Roman" w:cs="Times New Roman"/>
          <w:b/>
          <w:sz w:val="28"/>
          <w:szCs w:val="28"/>
          <w:u w:val="single"/>
        </w:rPr>
        <w:t>нқ</w:t>
      </w:r>
      <w:proofErr w:type="spellEnd"/>
      <w:r>
        <w:rPr>
          <w:rFonts w:ascii="Times New Roman" w:hAnsi="Times New Roman" w:cs="Times New Roman"/>
          <w:b/>
          <w:sz w:val="28"/>
          <w:szCs w:val="28"/>
          <w:lang w:val="kk-KZ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от </w:t>
      </w:r>
      <w:r w:rsidRPr="002F6BA8">
        <w:rPr>
          <w:rFonts w:ascii="Times New Roman" w:hAnsi="Times New Roman" w:cs="Times New Roman"/>
          <w:b/>
          <w:sz w:val="28"/>
          <w:szCs w:val="28"/>
          <w:u w:val="single"/>
        </w:rPr>
        <w:t>«11» апреля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F2C3F" w:rsidRPr="00FF2C3F">
        <w:rPr>
          <w:rFonts w:ascii="Times New Roman" w:hAnsi="Times New Roman" w:cs="Times New Roman"/>
          <w:b/>
          <w:sz w:val="28"/>
          <w:szCs w:val="28"/>
        </w:rPr>
        <w:t>2025 года</w:t>
      </w:r>
    </w:p>
    <w:p w:rsidR="00FF2C3F" w:rsidRDefault="00FF2C3F" w:rsidP="00FF2C3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2C3F" w:rsidRDefault="00FF2C3F" w:rsidP="00FF2C3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2C3F" w:rsidRDefault="00FF2C3F" w:rsidP="00FF2C3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2C3F" w:rsidRDefault="00C34275" w:rsidP="00FF2C3F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ПРАВИЛА</w:t>
      </w:r>
    </w:p>
    <w:p w:rsidR="00FF2C3F" w:rsidRDefault="00C34275" w:rsidP="00F67C23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проведения </w:t>
      </w:r>
      <w:r w:rsidR="00F67C23">
        <w:rPr>
          <w:rFonts w:ascii="Times New Roman" w:hAnsi="Times New Roman" w:cs="Times New Roman"/>
          <w:b/>
          <w:sz w:val="28"/>
          <w:szCs w:val="28"/>
        </w:rPr>
        <w:t>комплаенс-проверок в</w:t>
      </w:r>
    </w:p>
    <w:p w:rsidR="00FF2C3F" w:rsidRDefault="00FF2C3F" w:rsidP="00FF2C3F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РГП «Национальный институт </w:t>
      </w:r>
      <w:r w:rsidRPr="00FF2C3F">
        <w:rPr>
          <w:rFonts w:ascii="Times New Roman" w:hAnsi="Times New Roman" w:cs="Times New Roman"/>
          <w:b/>
          <w:sz w:val="28"/>
          <w:szCs w:val="28"/>
        </w:rPr>
        <w:t>интеллектуальной собственности» КПИС МЮ РК</w:t>
      </w:r>
    </w:p>
    <w:p w:rsidR="00FF2C3F" w:rsidRDefault="00FF2C3F" w:rsidP="00FF2C3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2C3F" w:rsidRDefault="00FF2C3F" w:rsidP="00FF2C3F">
      <w:pPr>
        <w:spacing w:after="0" w:line="240" w:lineRule="atLeast"/>
        <w:contextualSpacing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FF2C3F" w:rsidRDefault="00FF2C3F" w:rsidP="00FF2C3F">
      <w:pPr>
        <w:spacing w:after="0" w:line="240" w:lineRule="atLeast"/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F2C3F">
        <w:rPr>
          <w:rFonts w:ascii="Times New Roman" w:hAnsi="Times New Roman" w:cs="Times New Roman"/>
          <w:b/>
          <w:sz w:val="28"/>
          <w:szCs w:val="28"/>
        </w:rPr>
        <w:t>Глава 1. Общие положения</w:t>
      </w:r>
    </w:p>
    <w:p w:rsidR="00FF2C3F" w:rsidRDefault="00FF2C3F" w:rsidP="00FF2C3F">
      <w:pPr>
        <w:spacing w:after="0" w:line="240" w:lineRule="atLeast"/>
        <w:contextualSpacing/>
        <w:rPr>
          <w:rFonts w:ascii="Times New Roman" w:hAnsi="Times New Roman" w:cs="Times New Roman"/>
          <w:b/>
          <w:sz w:val="28"/>
          <w:szCs w:val="28"/>
        </w:rPr>
      </w:pPr>
    </w:p>
    <w:p w:rsidR="00AC38AD" w:rsidRDefault="00FF2C3F" w:rsidP="00C34275">
      <w:pPr>
        <w:pStyle w:val="a3"/>
        <w:numPr>
          <w:ilvl w:val="0"/>
          <w:numId w:val="1"/>
        </w:numPr>
        <w:tabs>
          <w:tab w:val="left" w:pos="993"/>
        </w:tabs>
        <w:spacing w:after="0" w:line="240" w:lineRule="atLeast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Настоящ</w:t>
      </w:r>
      <w:r w:rsidR="00C34275">
        <w:rPr>
          <w:rFonts w:ascii="Times New Roman" w:hAnsi="Times New Roman" w:cs="Times New Roman"/>
          <w:sz w:val="28"/>
          <w:szCs w:val="28"/>
        </w:rPr>
        <w:t>ие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C34275">
        <w:rPr>
          <w:rFonts w:ascii="Times New Roman" w:hAnsi="Times New Roman" w:cs="Times New Roman"/>
          <w:sz w:val="28"/>
          <w:szCs w:val="28"/>
        </w:rPr>
        <w:t xml:space="preserve">Правила проведения </w:t>
      </w:r>
      <w:r w:rsidR="00F67C23">
        <w:rPr>
          <w:rFonts w:ascii="Times New Roman" w:hAnsi="Times New Roman" w:cs="Times New Roman"/>
          <w:sz w:val="28"/>
          <w:szCs w:val="28"/>
        </w:rPr>
        <w:t>комплаенс-проверок</w:t>
      </w:r>
      <w:r w:rsidR="00C34275">
        <w:rPr>
          <w:rFonts w:ascii="Times New Roman" w:hAnsi="Times New Roman" w:cs="Times New Roman"/>
          <w:sz w:val="28"/>
          <w:szCs w:val="28"/>
        </w:rPr>
        <w:t xml:space="preserve"> </w:t>
      </w:r>
      <w:r w:rsidR="00F67C23">
        <w:rPr>
          <w:rFonts w:ascii="Times New Roman" w:hAnsi="Times New Roman" w:cs="Times New Roman"/>
          <w:sz w:val="28"/>
          <w:szCs w:val="28"/>
        </w:rPr>
        <w:t xml:space="preserve">в </w:t>
      </w:r>
      <w:r w:rsidR="00C34275" w:rsidRPr="00FF2C3F">
        <w:rPr>
          <w:rFonts w:ascii="Times New Roman" w:hAnsi="Times New Roman" w:cs="Times New Roman"/>
          <w:sz w:val="28"/>
          <w:szCs w:val="28"/>
        </w:rPr>
        <w:t>РГП «Национальный институт интеллектуальной собственности» КПИС МЮ РК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37594" w:rsidRPr="009F0225">
        <w:rPr>
          <w:rFonts w:ascii="Times New Roman" w:hAnsi="Times New Roman" w:cs="Times New Roman"/>
          <w:sz w:val="24"/>
          <w:szCs w:val="28"/>
        </w:rPr>
        <w:t xml:space="preserve">(далее – </w:t>
      </w:r>
      <w:r w:rsidR="00F67C23">
        <w:rPr>
          <w:rFonts w:ascii="Times New Roman" w:hAnsi="Times New Roman" w:cs="Times New Roman"/>
          <w:sz w:val="24"/>
          <w:szCs w:val="28"/>
        </w:rPr>
        <w:t xml:space="preserve">Правила </w:t>
      </w:r>
      <w:r w:rsidR="00C34275">
        <w:rPr>
          <w:rFonts w:ascii="Times New Roman" w:hAnsi="Times New Roman" w:cs="Times New Roman"/>
          <w:sz w:val="24"/>
          <w:szCs w:val="28"/>
        </w:rPr>
        <w:t xml:space="preserve">и РГП </w:t>
      </w:r>
      <w:r w:rsidR="000F3A14">
        <w:rPr>
          <w:rFonts w:ascii="Times New Roman" w:hAnsi="Times New Roman" w:cs="Times New Roman"/>
          <w:sz w:val="24"/>
          <w:szCs w:val="28"/>
        </w:rPr>
        <w:t xml:space="preserve">«НИИС» </w:t>
      </w:r>
      <w:r w:rsidR="00C34275">
        <w:rPr>
          <w:rFonts w:ascii="Times New Roman" w:hAnsi="Times New Roman" w:cs="Times New Roman"/>
          <w:sz w:val="24"/>
          <w:szCs w:val="28"/>
        </w:rPr>
        <w:t>соответственно</w:t>
      </w:r>
      <w:r w:rsidR="00937594" w:rsidRPr="009F0225">
        <w:rPr>
          <w:rFonts w:ascii="Times New Roman" w:hAnsi="Times New Roman" w:cs="Times New Roman"/>
          <w:sz w:val="24"/>
          <w:szCs w:val="28"/>
        </w:rPr>
        <w:t>)</w:t>
      </w:r>
      <w:r w:rsidR="00937594">
        <w:rPr>
          <w:rFonts w:ascii="Times New Roman" w:hAnsi="Times New Roman" w:cs="Times New Roman"/>
          <w:sz w:val="24"/>
          <w:szCs w:val="28"/>
        </w:rPr>
        <w:t xml:space="preserve"> </w:t>
      </w:r>
      <w:r w:rsidR="00DA3E7A" w:rsidRPr="00DA3E7A">
        <w:rPr>
          <w:rFonts w:ascii="Times New Roman" w:hAnsi="Times New Roman" w:cs="Times New Roman"/>
          <w:sz w:val="28"/>
          <w:szCs w:val="28"/>
        </w:rPr>
        <w:t>разработан</w:t>
      </w:r>
      <w:r w:rsidR="00C34275">
        <w:rPr>
          <w:rFonts w:ascii="Times New Roman" w:hAnsi="Times New Roman" w:cs="Times New Roman"/>
          <w:sz w:val="28"/>
          <w:szCs w:val="28"/>
        </w:rPr>
        <w:t xml:space="preserve">ы </w:t>
      </w:r>
      <w:r w:rsidR="00DA3E7A">
        <w:rPr>
          <w:rFonts w:ascii="Times New Roman" w:hAnsi="Times New Roman" w:cs="Times New Roman"/>
          <w:sz w:val="28"/>
          <w:szCs w:val="28"/>
        </w:rPr>
        <w:t xml:space="preserve">с учетом </w:t>
      </w:r>
      <w:r w:rsidR="00937594">
        <w:rPr>
          <w:rFonts w:ascii="Times New Roman" w:hAnsi="Times New Roman" w:cs="Times New Roman"/>
          <w:sz w:val="28"/>
          <w:szCs w:val="28"/>
        </w:rPr>
        <w:t>норм</w:t>
      </w:r>
      <w:r w:rsidR="00AC38AD">
        <w:rPr>
          <w:rFonts w:ascii="Times New Roman" w:hAnsi="Times New Roman" w:cs="Times New Roman"/>
          <w:sz w:val="28"/>
          <w:szCs w:val="28"/>
        </w:rPr>
        <w:t xml:space="preserve">: </w:t>
      </w:r>
    </w:p>
    <w:p w:rsidR="00C34275" w:rsidRDefault="00C34275" w:rsidP="00C34275">
      <w:pPr>
        <w:pStyle w:val="a3"/>
        <w:tabs>
          <w:tab w:val="left" w:pos="993"/>
        </w:tabs>
        <w:spacing w:after="0" w:line="240" w:lineRule="atLeast"/>
        <w:ind w:left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960742">
        <w:rPr>
          <w:rFonts w:ascii="Times New Roman" w:hAnsi="Times New Roman" w:cs="Times New Roman"/>
          <w:sz w:val="28"/>
          <w:szCs w:val="28"/>
        </w:rPr>
        <w:t>Закона Республики Казахстан «О противодействии коррупции»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221F4" w:rsidRDefault="00AC38AD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</w:t>
      </w:r>
      <w:r w:rsidR="00DA3E7A">
        <w:rPr>
          <w:rFonts w:ascii="Times New Roman" w:hAnsi="Times New Roman" w:cs="Times New Roman"/>
          <w:sz w:val="28"/>
          <w:szCs w:val="28"/>
        </w:rPr>
        <w:t xml:space="preserve"> </w:t>
      </w:r>
      <w:r w:rsidR="00DA3E7A" w:rsidRPr="00DA3E7A">
        <w:rPr>
          <w:rFonts w:ascii="Times New Roman" w:hAnsi="Times New Roman" w:cs="Times New Roman"/>
          <w:sz w:val="28"/>
          <w:szCs w:val="28"/>
        </w:rPr>
        <w:t xml:space="preserve">Типового положения об антикоррупционных комплаенс-службах в субъектах </w:t>
      </w:r>
      <w:proofErr w:type="spellStart"/>
      <w:r w:rsidR="00DA3E7A" w:rsidRPr="00DA3E7A">
        <w:rPr>
          <w:rFonts w:ascii="Times New Roman" w:hAnsi="Times New Roman" w:cs="Times New Roman"/>
          <w:sz w:val="28"/>
          <w:szCs w:val="28"/>
        </w:rPr>
        <w:t>квазигосударственного</w:t>
      </w:r>
      <w:proofErr w:type="spellEnd"/>
      <w:r w:rsidR="00DA3E7A" w:rsidRPr="00DA3E7A">
        <w:rPr>
          <w:rFonts w:ascii="Times New Roman" w:hAnsi="Times New Roman" w:cs="Times New Roman"/>
          <w:sz w:val="28"/>
          <w:szCs w:val="28"/>
        </w:rPr>
        <w:t xml:space="preserve"> сектора</w:t>
      </w:r>
      <w:r w:rsidR="00DA3E7A">
        <w:rPr>
          <w:rFonts w:ascii="Times New Roman" w:hAnsi="Times New Roman" w:cs="Times New Roman"/>
          <w:sz w:val="28"/>
          <w:szCs w:val="28"/>
        </w:rPr>
        <w:t xml:space="preserve"> </w:t>
      </w:r>
      <w:r w:rsidR="00DA3E7A" w:rsidRPr="00DA3E7A">
        <w:rPr>
          <w:rFonts w:ascii="Times New Roman" w:hAnsi="Times New Roman" w:cs="Times New Roman"/>
          <w:sz w:val="24"/>
          <w:szCs w:val="28"/>
        </w:rPr>
        <w:t>(утверждено Приказом Председателя Агентства Республики Казахстан по противодействию коррупции (Антикоррупционной службы) от 31 марта 2023 года № 112)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D221F4" w:rsidRDefault="00D221F4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D221F4">
        <w:rPr>
          <w:rFonts w:ascii="Times New Roman" w:hAnsi="Times New Roman" w:cs="Times New Roman"/>
          <w:sz w:val="28"/>
          <w:szCs w:val="28"/>
        </w:rPr>
        <w:t>Методически</w:t>
      </w:r>
      <w:r>
        <w:rPr>
          <w:rFonts w:ascii="Times New Roman" w:hAnsi="Times New Roman" w:cs="Times New Roman"/>
          <w:sz w:val="28"/>
          <w:szCs w:val="28"/>
        </w:rPr>
        <w:t>х</w:t>
      </w:r>
      <w:r w:rsidRPr="00D221F4">
        <w:rPr>
          <w:rFonts w:ascii="Times New Roman" w:hAnsi="Times New Roman" w:cs="Times New Roman"/>
          <w:sz w:val="28"/>
          <w:szCs w:val="28"/>
        </w:rPr>
        <w:t xml:space="preserve"> рекомендаций по организации института антикоррупционного </w:t>
      </w:r>
      <w:proofErr w:type="spellStart"/>
      <w:r w:rsidRPr="00D221F4">
        <w:rPr>
          <w:rFonts w:ascii="Times New Roman" w:hAnsi="Times New Roman" w:cs="Times New Roman"/>
          <w:sz w:val="28"/>
          <w:szCs w:val="28"/>
        </w:rPr>
        <w:t>комплаенса</w:t>
      </w:r>
      <w:proofErr w:type="spellEnd"/>
      <w:r w:rsidRPr="00D221F4">
        <w:rPr>
          <w:rFonts w:ascii="Times New Roman" w:hAnsi="Times New Roman" w:cs="Times New Roman"/>
          <w:sz w:val="28"/>
          <w:szCs w:val="28"/>
        </w:rPr>
        <w:t xml:space="preserve"> в субъектах </w:t>
      </w:r>
      <w:proofErr w:type="spellStart"/>
      <w:r w:rsidRPr="00D221F4">
        <w:rPr>
          <w:rFonts w:ascii="Times New Roman" w:hAnsi="Times New Roman" w:cs="Times New Roman"/>
          <w:sz w:val="28"/>
          <w:szCs w:val="28"/>
        </w:rPr>
        <w:t>квазигосударственного</w:t>
      </w:r>
      <w:proofErr w:type="spellEnd"/>
      <w:r w:rsidRPr="00D221F4">
        <w:rPr>
          <w:rFonts w:ascii="Times New Roman" w:hAnsi="Times New Roman" w:cs="Times New Roman"/>
          <w:sz w:val="28"/>
          <w:szCs w:val="28"/>
        </w:rPr>
        <w:t xml:space="preserve"> сектора </w:t>
      </w:r>
      <w:r w:rsidRPr="00D221F4">
        <w:rPr>
          <w:rFonts w:ascii="Times New Roman" w:hAnsi="Times New Roman" w:cs="Times New Roman"/>
          <w:sz w:val="24"/>
          <w:szCs w:val="28"/>
        </w:rPr>
        <w:t xml:space="preserve">(утверждены Агентством Республики Казахстан по противодействию коррупции </w:t>
      </w:r>
      <w:r w:rsidRPr="00DA3E7A">
        <w:rPr>
          <w:rFonts w:ascii="Times New Roman" w:hAnsi="Times New Roman" w:cs="Times New Roman"/>
          <w:sz w:val="24"/>
          <w:szCs w:val="28"/>
        </w:rPr>
        <w:t>(Антикоррупционной службы)</w:t>
      </w:r>
      <w:r>
        <w:rPr>
          <w:rFonts w:ascii="Times New Roman" w:hAnsi="Times New Roman" w:cs="Times New Roman"/>
          <w:sz w:val="24"/>
          <w:szCs w:val="28"/>
        </w:rPr>
        <w:t xml:space="preserve"> </w:t>
      </w:r>
      <w:r w:rsidRPr="00D221F4">
        <w:rPr>
          <w:rFonts w:ascii="Times New Roman" w:hAnsi="Times New Roman" w:cs="Times New Roman"/>
          <w:sz w:val="24"/>
          <w:szCs w:val="28"/>
        </w:rPr>
        <w:t>от 30 декабря 2020 года)</w:t>
      </w:r>
      <w:r w:rsidRPr="00D221F4">
        <w:rPr>
          <w:rFonts w:ascii="Times New Roman" w:hAnsi="Times New Roman" w:cs="Times New Roman"/>
          <w:sz w:val="28"/>
          <w:szCs w:val="28"/>
        </w:rPr>
        <w:t>;</w:t>
      </w:r>
    </w:p>
    <w:p w:rsidR="00F67C23" w:rsidRDefault="00F67C23" w:rsidP="00F67C23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Методических рекомендаций по </w:t>
      </w:r>
      <w:r w:rsidRPr="008D5C8C">
        <w:rPr>
          <w:rFonts w:ascii="Times New Roman" w:hAnsi="Times New Roman" w:cs="Times New Roman"/>
          <w:sz w:val="28"/>
          <w:szCs w:val="28"/>
        </w:rPr>
        <w:t>формированию антикоррупционных стандартов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8D5C8C">
        <w:rPr>
          <w:rFonts w:ascii="Times New Roman" w:hAnsi="Times New Roman" w:cs="Times New Roman"/>
          <w:sz w:val="24"/>
          <w:szCs w:val="28"/>
        </w:rPr>
        <w:t>(утверждены</w:t>
      </w:r>
      <w:r w:rsidRPr="008D5C8C">
        <w:rPr>
          <w:sz w:val="20"/>
        </w:rPr>
        <w:t xml:space="preserve"> </w:t>
      </w:r>
      <w:r w:rsidRPr="008D5C8C">
        <w:rPr>
          <w:rFonts w:ascii="Times New Roman" w:hAnsi="Times New Roman" w:cs="Times New Roman"/>
          <w:sz w:val="24"/>
          <w:szCs w:val="28"/>
        </w:rPr>
        <w:t xml:space="preserve">приказом Председателя Агентства по противодействию коррупции </w:t>
      </w:r>
      <w:r w:rsidR="000F3A14" w:rsidRPr="00DA3E7A">
        <w:rPr>
          <w:rFonts w:ascii="Times New Roman" w:hAnsi="Times New Roman" w:cs="Times New Roman"/>
          <w:sz w:val="24"/>
          <w:szCs w:val="28"/>
        </w:rPr>
        <w:t>(Антикоррупционной службы)</w:t>
      </w:r>
      <w:r w:rsidR="000F3A14">
        <w:rPr>
          <w:rFonts w:ascii="Times New Roman" w:hAnsi="Times New Roman" w:cs="Times New Roman"/>
          <w:sz w:val="24"/>
          <w:szCs w:val="28"/>
        </w:rPr>
        <w:t xml:space="preserve"> </w:t>
      </w:r>
      <w:r w:rsidRPr="008D5C8C">
        <w:rPr>
          <w:rFonts w:ascii="Times New Roman" w:hAnsi="Times New Roman" w:cs="Times New Roman"/>
          <w:sz w:val="24"/>
          <w:szCs w:val="28"/>
        </w:rPr>
        <w:t>от 31 декабря 2024 года</w:t>
      </w:r>
      <w:r w:rsidR="000F3A14">
        <w:rPr>
          <w:rFonts w:ascii="Times New Roman" w:hAnsi="Times New Roman" w:cs="Times New Roman"/>
          <w:sz w:val="24"/>
          <w:szCs w:val="28"/>
        </w:rPr>
        <w:t xml:space="preserve"> </w:t>
      </w:r>
      <w:r w:rsidR="000F3A14" w:rsidRPr="008D5C8C">
        <w:rPr>
          <w:rFonts w:ascii="Times New Roman" w:hAnsi="Times New Roman" w:cs="Times New Roman"/>
          <w:sz w:val="24"/>
          <w:szCs w:val="28"/>
        </w:rPr>
        <w:t>№ 285</w:t>
      </w:r>
      <w:r w:rsidRPr="008D5C8C">
        <w:rPr>
          <w:rFonts w:ascii="Times New Roman" w:hAnsi="Times New Roman" w:cs="Times New Roman"/>
          <w:sz w:val="24"/>
          <w:szCs w:val="28"/>
        </w:rPr>
        <w:t>)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AC38AD" w:rsidRDefault="00AC38AD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>
        <w:rPr>
          <w:rFonts w:ascii="Times New Roman" w:hAnsi="Times New Roman" w:cs="Times New Roman"/>
          <w:sz w:val="28"/>
        </w:rPr>
        <w:t xml:space="preserve">Международного стандарта </w:t>
      </w:r>
      <w:r w:rsidR="00DA3E7A" w:rsidRPr="00DA3E7A">
        <w:rPr>
          <w:rFonts w:ascii="Times New Roman" w:hAnsi="Times New Roman" w:cs="Times New Roman"/>
          <w:sz w:val="28"/>
          <w:szCs w:val="28"/>
        </w:rPr>
        <w:t>ISO 37001:2016</w:t>
      </w:r>
      <w:r w:rsidR="00DA3E7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="00DA3E7A" w:rsidRPr="00DA3E7A">
        <w:rPr>
          <w:rFonts w:ascii="Times New Roman" w:hAnsi="Times New Roman" w:cs="Times New Roman"/>
          <w:sz w:val="28"/>
          <w:szCs w:val="28"/>
        </w:rPr>
        <w:t>Системы менеджмента противодействия коррупции.</w:t>
      </w:r>
      <w:r w:rsidR="00DA3E7A">
        <w:rPr>
          <w:rFonts w:ascii="Times New Roman" w:hAnsi="Times New Roman" w:cs="Times New Roman"/>
          <w:sz w:val="28"/>
          <w:szCs w:val="28"/>
        </w:rPr>
        <w:t xml:space="preserve"> </w:t>
      </w:r>
      <w:r w:rsidR="00DA3E7A" w:rsidRPr="00DA3E7A">
        <w:rPr>
          <w:rFonts w:ascii="Times New Roman" w:hAnsi="Times New Roman" w:cs="Times New Roman"/>
          <w:sz w:val="28"/>
          <w:szCs w:val="28"/>
        </w:rPr>
        <w:t>Требования и руководство по их применению</w:t>
      </w:r>
      <w:r>
        <w:rPr>
          <w:rFonts w:ascii="Times New Roman" w:hAnsi="Times New Roman" w:cs="Times New Roman"/>
          <w:sz w:val="28"/>
          <w:szCs w:val="28"/>
        </w:rPr>
        <w:t>»;</w:t>
      </w:r>
    </w:p>
    <w:p w:rsidR="00FF2C3F" w:rsidRDefault="00AC38AD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AC38AD">
        <w:rPr>
          <w:rFonts w:ascii="Times New Roman" w:hAnsi="Times New Roman" w:cs="Times New Roman"/>
          <w:sz w:val="28"/>
          <w:szCs w:val="28"/>
        </w:rPr>
        <w:t>Стандарт</w:t>
      </w:r>
      <w:r>
        <w:rPr>
          <w:rFonts w:ascii="Times New Roman" w:hAnsi="Times New Roman" w:cs="Times New Roman"/>
          <w:sz w:val="28"/>
          <w:szCs w:val="28"/>
        </w:rPr>
        <w:t>а</w:t>
      </w:r>
      <w:r w:rsidRPr="00AC38AD">
        <w:rPr>
          <w:rFonts w:ascii="Times New Roman" w:hAnsi="Times New Roman" w:cs="Times New Roman"/>
          <w:sz w:val="28"/>
          <w:szCs w:val="28"/>
        </w:rPr>
        <w:t xml:space="preserve"> СТ РК ISO 37001-2017 «Система менеджмента противодействия коррупции»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C34275" w:rsidRDefault="009F0225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9F0225">
        <w:rPr>
          <w:rFonts w:ascii="Times New Roman" w:hAnsi="Times New Roman" w:cs="Times New Roman"/>
          <w:sz w:val="28"/>
          <w:szCs w:val="28"/>
        </w:rPr>
        <w:t xml:space="preserve">Настоящее </w:t>
      </w:r>
      <w:r>
        <w:rPr>
          <w:rFonts w:ascii="Times New Roman" w:hAnsi="Times New Roman" w:cs="Times New Roman"/>
          <w:sz w:val="28"/>
          <w:szCs w:val="28"/>
        </w:rPr>
        <w:t>П</w:t>
      </w:r>
      <w:r w:rsidR="00C34275">
        <w:rPr>
          <w:rFonts w:ascii="Times New Roman" w:hAnsi="Times New Roman" w:cs="Times New Roman"/>
          <w:sz w:val="28"/>
          <w:szCs w:val="28"/>
        </w:rPr>
        <w:t xml:space="preserve">равила регламентируют порядок проведения </w:t>
      </w:r>
      <w:r w:rsidR="000F3A14">
        <w:rPr>
          <w:rFonts w:ascii="Times New Roman" w:hAnsi="Times New Roman" w:cs="Times New Roman"/>
          <w:sz w:val="28"/>
          <w:szCs w:val="28"/>
        </w:rPr>
        <w:t>комплаенс-проверок</w:t>
      </w:r>
      <w:r w:rsidR="00C34275">
        <w:rPr>
          <w:rFonts w:ascii="Times New Roman" w:hAnsi="Times New Roman" w:cs="Times New Roman"/>
          <w:sz w:val="28"/>
          <w:szCs w:val="28"/>
        </w:rPr>
        <w:t xml:space="preserve"> комплаенс-офицером</w:t>
      </w:r>
      <w:r w:rsidR="000F3A14">
        <w:rPr>
          <w:rFonts w:ascii="Times New Roman" w:hAnsi="Times New Roman" w:cs="Times New Roman"/>
          <w:sz w:val="28"/>
          <w:szCs w:val="28"/>
        </w:rPr>
        <w:t xml:space="preserve"> – инспектором по этике РГП «НИИС» </w:t>
      </w:r>
      <w:r w:rsidR="000F3A14" w:rsidRPr="000F3A14">
        <w:rPr>
          <w:rFonts w:ascii="Times New Roman" w:hAnsi="Times New Roman" w:cs="Times New Roman"/>
          <w:sz w:val="24"/>
          <w:szCs w:val="28"/>
        </w:rPr>
        <w:t>(далее – комплаенс-офицер)</w:t>
      </w:r>
      <w:r w:rsidR="00C34275">
        <w:rPr>
          <w:rFonts w:ascii="Times New Roman" w:hAnsi="Times New Roman" w:cs="Times New Roman"/>
          <w:sz w:val="28"/>
          <w:szCs w:val="28"/>
        </w:rPr>
        <w:t>.</w:t>
      </w:r>
    </w:p>
    <w:p w:rsidR="00D7227C" w:rsidRDefault="00937594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Комплаенс-офицер</w:t>
      </w:r>
      <w:r w:rsidR="000F3A14">
        <w:rPr>
          <w:rFonts w:ascii="Times New Roman" w:hAnsi="Times New Roman" w:cs="Times New Roman"/>
          <w:sz w:val="28"/>
          <w:szCs w:val="28"/>
        </w:rPr>
        <w:t xml:space="preserve"> </w:t>
      </w:r>
      <w:r w:rsidRPr="00937594">
        <w:rPr>
          <w:rFonts w:ascii="Times New Roman" w:hAnsi="Times New Roman" w:cs="Times New Roman"/>
          <w:sz w:val="28"/>
          <w:szCs w:val="28"/>
        </w:rPr>
        <w:t xml:space="preserve">исходя </w:t>
      </w:r>
      <w:r w:rsidR="00D7227C">
        <w:rPr>
          <w:rFonts w:ascii="Times New Roman" w:hAnsi="Times New Roman" w:cs="Times New Roman"/>
          <w:sz w:val="28"/>
          <w:szCs w:val="28"/>
        </w:rPr>
        <w:t xml:space="preserve">из специфики своей деятельности </w:t>
      </w:r>
      <w:r>
        <w:rPr>
          <w:rFonts w:ascii="Times New Roman" w:hAnsi="Times New Roman" w:cs="Times New Roman"/>
          <w:sz w:val="28"/>
          <w:szCs w:val="28"/>
        </w:rPr>
        <w:t>инициирует внесение изменений и дополнений</w:t>
      </w:r>
      <w:r w:rsidR="00D7227C">
        <w:rPr>
          <w:rFonts w:ascii="Times New Roman" w:hAnsi="Times New Roman" w:cs="Times New Roman"/>
          <w:sz w:val="28"/>
          <w:szCs w:val="28"/>
        </w:rPr>
        <w:t xml:space="preserve"> в П</w:t>
      </w:r>
      <w:r w:rsidR="00C34275">
        <w:rPr>
          <w:rFonts w:ascii="Times New Roman" w:hAnsi="Times New Roman" w:cs="Times New Roman"/>
          <w:sz w:val="28"/>
          <w:szCs w:val="28"/>
        </w:rPr>
        <w:t>равила</w:t>
      </w:r>
      <w:r w:rsidR="00D7227C">
        <w:rPr>
          <w:rFonts w:ascii="Times New Roman" w:hAnsi="Times New Roman" w:cs="Times New Roman"/>
          <w:sz w:val="28"/>
          <w:szCs w:val="28"/>
        </w:rPr>
        <w:t>.</w:t>
      </w:r>
    </w:p>
    <w:p w:rsidR="00D7227C" w:rsidRDefault="00D7227C" w:rsidP="00B80525">
      <w:pPr>
        <w:pStyle w:val="a3"/>
        <w:spacing w:after="0" w:line="240" w:lineRule="atLeast"/>
        <w:ind w:left="0"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В настоящ</w:t>
      </w:r>
      <w:r w:rsidR="00150E82">
        <w:rPr>
          <w:rFonts w:ascii="Times New Roman" w:hAnsi="Times New Roman" w:cs="Times New Roman"/>
          <w:sz w:val="28"/>
          <w:szCs w:val="28"/>
        </w:rPr>
        <w:t>их</w:t>
      </w:r>
      <w:r>
        <w:rPr>
          <w:rFonts w:ascii="Times New Roman" w:hAnsi="Times New Roman" w:cs="Times New Roman"/>
          <w:sz w:val="28"/>
          <w:szCs w:val="28"/>
        </w:rPr>
        <w:t xml:space="preserve"> П</w:t>
      </w:r>
      <w:r w:rsidR="00150E82">
        <w:rPr>
          <w:rFonts w:ascii="Times New Roman" w:hAnsi="Times New Roman" w:cs="Times New Roman"/>
          <w:sz w:val="28"/>
          <w:szCs w:val="28"/>
        </w:rPr>
        <w:t>равилах</w:t>
      </w:r>
      <w:r>
        <w:rPr>
          <w:rFonts w:ascii="Times New Roman" w:hAnsi="Times New Roman" w:cs="Times New Roman"/>
          <w:sz w:val="28"/>
          <w:szCs w:val="28"/>
        </w:rPr>
        <w:t xml:space="preserve"> используются следующие основные понятия:</w:t>
      </w:r>
    </w:p>
    <w:p w:rsidR="00913E4D" w:rsidRDefault="00960742" w:rsidP="00913E4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1) </w:t>
      </w:r>
      <w:r w:rsidR="00913E4D" w:rsidRPr="00913E4D">
        <w:rPr>
          <w:rFonts w:ascii="Times New Roman" w:hAnsi="Times New Roman" w:cs="Times New Roman"/>
          <w:b/>
          <w:sz w:val="28"/>
          <w:szCs w:val="28"/>
        </w:rPr>
        <w:t>комплаенс-проверка</w:t>
      </w:r>
      <w:r w:rsidR="00913E4D">
        <w:rPr>
          <w:rFonts w:ascii="Times New Roman" w:hAnsi="Times New Roman" w:cs="Times New Roman"/>
          <w:sz w:val="28"/>
          <w:szCs w:val="28"/>
        </w:rPr>
        <w:t xml:space="preserve"> - комплекс мероприятий по проверке применения, соблюдения, исполнения работниками и директором РГП требований действующего законодательства, внутренних документов, </w:t>
      </w:r>
      <w:r w:rsidR="00913E4D">
        <w:rPr>
          <w:rFonts w:ascii="Times New Roman" w:hAnsi="Times New Roman" w:cs="Times New Roman"/>
          <w:sz w:val="28"/>
          <w:szCs w:val="28"/>
        </w:rPr>
        <w:lastRenderedPageBreak/>
        <w:t>поручений, актов и документов работодателя, вышестоящих, судебных, уполномоченных, правоохранительных контрольных и надзорных органов;</w:t>
      </w:r>
    </w:p>
    <w:p w:rsidR="00913E4D" w:rsidRDefault="00913E4D" w:rsidP="00913E4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2) </w:t>
      </w:r>
      <w:r w:rsidRPr="00200340">
        <w:rPr>
          <w:rFonts w:ascii="Times New Roman" w:hAnsi="Times New Roman" w:cs="Times New Roman"/>
          <w:b/>
          <w:sz w:val="28"/>
          <w:szCs w:val="28"/>
        </w:rPr>
        <w:t>комплаенс-риски</w:t>
      </w:r>
      <w:r w:rsidRPr="00F95B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- </w:t>
      </w:r>
      <w:r w:rsidRPr="00F95BD9">
        <w:rPr>
          <w:rFonts w:ascii="Times New Roman" w:hAnsi="Times New Roman" w:cs="Times New Roman"/>
          <w:sz w:val="28"/>
          <w:szCs w:val="28"/>
        </w:rPr>
        <w:t>потенциальная угроза</w:t>
      </w:r>
      <w:r>
        <w:rPr>
          <w:rFonts w:ascii="Times New Roman" w:hAnsi="Times New Roman" w:cs="Times New Roman"/>
          <w:sz w:val="28"/>
          <w:szCs w:val="28"/>
        </w:rPr>
        <w:t xml:space="preserve"> возникновения или реализации</w:t>
      </w:r>
      <w:r w:rsidRPr="00F95BD9">
        <w:rPr>
          <w:rFonts w:ascii="Times New Roman" w:hAnsi="Times New Roman" w:cs="Times New Roman"/>
          <w:sz w:val="28"/>
          <w:szCs w:val="28"/>
        </w:rPr>
        <w:t xml:space="preserve"> финансовых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95BD9">
        <w:rPr>
          <w:rFonts w:ascii="Times New Roman" w:hAnsi="Times New Roman" w:cs="Times New Roman"/>
          <w:sz w:val="28"/>
          <w:szCs w:val="28"/>
        </w:rPr>
        <w:t xml:space="preserve"> репутационных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F95BD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или иных рисков, включая риски привлечения РГП или его работников к ответственности за </w:t>
      </w:r>
      <w:r w:rsidRPr="00F95BD9">
        <w:rPr>
          <w:rFonts w:ascii="Times New Roman" w:hAnsi="Times New Roman" w:cs="Times New Roman"/>
          <w:sz w:val="28"/>
          <w:szCs w:val="28"/>
        </w:rPr>
        <w:t>нарушения</w:t>
      </w:r>
      <w:r>
        <w:rPr>
          <w:rFonts w:ascii="Times New Roman" w:hAnsi="Times New Roman" w:cs="Times New Roman"/>
          <w:sz w:val="28"/>
          <w:szCs w:val="28"/>
        </w:rPr>
        <w:t xml:space="preserve"> требований действующего законодательства, внутренних документов, поручений, актов и документов работодателя, вышестоящих, судебных, уполномоченных, правоохранительных контрольных и надзорных органов;</w:t>
      </w:r>
    </w:p>
    <w:p w:rsidR="00913E4D" w:rsidRDefault="00913E4D" w:rsidP="00913E4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3) </w:t>
      </w:r>
      <w:r w:rsidRPr="00200340">
        <w:rPr>
          <w:rFonts w:ascii="Times New Roman" w:hAnsi="Times New Roman" w:cs="Times New Roman"/>
          <w:b/>
          <w:sz w:val="28"/>
          <w:szCs w:val="28"/>
        </w:rPr>
        <w:t>анализ</w:t>
      </w:r>
      <w:r>
        <w:rPr>
          <w:rFonts w:ascii="Times New Roman" w:hAnsi="Times New Roman" w:cs="Times New Roman"/>
          <w:sz w:val="28"/>
          <w:szCs w:val="28"/>
        </w:rPr>
        <w:t xml:space="preserve"> – комплекс аналитических и мониторинговых мероприятий</w:t>
      </w:r>
      <w:r w:rsidRPr="00200340">
        <w:rPr>
          <w:rFonts w:ascii="Times New Roman" w:hAnsi="Times New Roman" w:cs="Times New Roman"/>
          <w:sz w:val="28"/>
          <w:szCs w:val="28"/>
        </w:rPr>
        <w:t xml:space="preserve">, направленный на идентификацию, оценку и </w:t>
      </w:r>
      <w:r>
        <w:rPr>
          <w:rFonts w:ascii="Times New Roman" w:hAnsi="Times New Roman" w:cs="Times New Roman"/>
          <w:sz w:val="28"/>
          <w:szCs w:val="28"/>
        </w:rPr>
        <w:t>систематизацию</w:t>
      </w:r>
      <w:r w:rsidRPr="00200340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комплаенс-</w:t>
      </w:r>
      <w:r w:rsidRPr="00200340">
        <w:rPr>
          <w:rFonts w:ascii="Times New Roman" w:hAnsi="Times New Roman" w:cs="Times New Roman"/>
          <w:sz w:val="28"/>
          <w:szCs w:val="28"/>
        </w:rPr>
        <w:t>рисков</w:t>
      </w:r>
      <w:r>
        <w:rPr>
          <w:rFonts w:ascii="Times New Roman" w:hAnsi="Times New Roman" w:cs="Times New Roman"/>
          <w:sz w:val="28"/>
          <w:szCs w:val="28"/>
        </w:rPr>
        <w:t xml:space="preserve"> по поручениям директора РГП, а также на основании поступившей информации </w:t>
      </w:r>
      <w:r w:rsidRPr="00B3121B">
        <w:rPr>
          <w:rFonts w:ascii="Times New Roman" w:hAnsi="Times New Roman" w:cs="Times New Roman"/>
          <w:sz w:val="24"/>
          <w:szCs w:val="28"/>
        </w:rPr>
        <w:t>(документов</w:t>
      </w:r>
      <w:r>
        <w:rPr>
          <w:rFonts w:ascii="Times New Roman" w:hAnsi="Times New Roman" w:cs="Times New Roman"/>
          <w:sz w:val="24"/>
          <w:szCs w:val="28"/>
        </w:rPr>
        <w:t>, сведений, служебных записок,</w:t>
      </w:r>
      <w:r w:rsidRPr="00B3121B">
        <w:rPr>
          <w:rFonts w:ascii="Times New Roman" w:hAnsi="Times New Roman" w:cs="Times New Roman"/>
          <w:sz w:val="24"/>
          <w:szCs w:val="28"/>
        </w:rPr>
        <w:t xml:space="preserve"> актов, </w:t>
      </w:r>
      <w:r>
        <w:rPr>
          <w:rFonts w:ascii="Times New Roman" w:hAnsi="Times New Roman" w:cs="Times New Roman"/>
          <w:sz w:val="24"/>
          <w:szCs w:val="28"/>
        </w:rPr>
        <w:t>поручений и т.д.</w:t>
      </w:r>
      <w:r w:rsidRPr="00B3121B">
        <w:rPr>
          <w:rFonts w:ascii="Times New Roman" w:hAnsi="Times New Roman" w:cs="Times New Roman"/>
          <w:sz w:val="24"/>
          <w:szCs w:val="28"/>
        </w:rPr>
        <w:t xml:space="preserve">) </w:t>
      </w:r>
      <w:r>
        <w:rPr>
          <w:rFonts w:ascii="Times New Roman" w:hAnsi="Times New Roman" w:cs="Times New Roman"/>
          <w:sz w:val="28"/>
          <w:szCs w:val="28"/>
        </w:rPr>
        <w:t>от структурных подразделений РГП, вышестоящих организаций, судебных, уполномоченных, правоохранительных, контрольных и надзорных органов или на инициативной основе по согласованию с директором Р</w:t>
      </w:r>
      <w:r w:rsidR="00DF159B">
        <w:rPr>
          <w:rFonts w:ascii="Times New Roman" w:hAnsi="Times New Roman" w:cs="Times New Roman"/>
          <w:sz w:val="28"/>
          <w:szCs w:val="28"/>
        </w:rPr>
        <w:t>ГП;</w:t>
      </w:r>
    </w:p>
    <w:p w:rsidR="00DF159B" w:rsidRDefault="00DF159B" w:rsidP="00913E4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4) </w:t>
      </w:r>
      <w:r w:rsidRPr="00DF159B">
        <w:rPr>
          <w:rFonts w:ascii="Times New Roman" w:hAnsi="Times New Roman" w:cs="Times New Roman"/>
          <w:b/>
          <w:sz w:val="28"/>
          <w:szCs w:val="28"/>
        </w:rPr>
        <w:t>план корректирующих действий</w:t>
      </w:r>
      <w:r>
        <w:rPr>
          <w:rFonts w:ascii="Times New Roman" w:hAnsi="Times New Roman" w:cs="Times New Roman"/>
          <w:sz w:val="28"/>
          <w:szCs w:val="28"/>
        </w:rPr>
        <w:t xml:space="preserve"> – план мероприятий, в котором содержатся сведения о выявленных в ходе комплаенс-проверок нарушениях, рекомендациях и мероприятиях по их устранению или минимизации, а также формах, сроках завершения и ответственных исполнителях.</w:t>
      </w:r>
    </w:p>
    <w:p w:rsidR="00F50E2C" w:rsidRDefault="001506D3" w:rsidP="00F50E2C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</w:t>
      </w:r>
      <w:r w:rsidR="00F50E2C">
        <w:rPr>
          <w:rFonts w:ascii="Times New Roman" w:hAnsi="Times New Roman" w:cs="Times New Roman"/>
          <w:sz w:val="28"/>
          <w:szCs w:val="28"/>
        </w:rPr>
        <w:t xml:space="preserve"> Комплаенс-офицер</w:t>
      </w:r>
      <w:r w:rsidR="00F50E2C" w:rsidRPr="00F50E2C">
        <w:rPr>
          <w:rFonts w:ascii="Times New Roman" w:hAnsi="Times New Roman" w:cs="Times New Roman"/>
          <w:sz w:val="28"/>
          <w:szCs w:val="28"/>
        </w:rPr>
        <w:t xml:space="preserve"> </w:t>
      </w:r>
      <w:r w:rsidR="0027062D">
        <w:rPr>
          <w:rFonts w:ascii="Times New Roman" w:hAnsi="Times New Roman" w:cs="Times New Roman"/>
          <w:sz w:val="28"/>
          <w:szCs w:val="28"/>
        </w:rPr>
        <w:t xml:space="preserve">при проведении </w:t>
      </w:r>
      <w:r w:rsidR="00913E4D">
        <w:rPr>
          <w:rFonts w:ascii="Times New Roman" w:hAnsi="Times New Roman" w:cs="Times New Roman"/>
          <w:sz w:val="28"/>
          <w:szCs w:val="28"/>
        </w:rPr>
        <w:t>комплаенс-проверок</w:t>
      </w:r>
      <w:r w:rsidR="0027062D">
        <w:rPr>
          <w:rFonts w:ascii="Times New Roman" w:hAnsi="Times New Roman" w:cs="Times New Roman"/>
          <w:sz w:val="28"/>
          <w:szCs w:val="28"/>
        </w:rPr>
        <w:t xml:space="preserve"> </w:t>
      </w:r>
      <w:r w:rsidR="00F50E2C" w:rsidRPr="00F50E2C">
        <w:rPr>
          <w:rFonts w:ascii="Times New Roman" w:hAnsi="Times New Roman" w:cs="Times New Roman"/>
          <w:sz w:val="28"/>
          <w:szCs w:val="28"/>
        </w:rPr>
        <w:t xml:space="preserve">осуществляет свои полномочия независимо </w:t>
      </w:r>
      <w:r w:rsidR="00F50E2C">
        <w:rPr>
          <w:rFonts w:ascii="Times New Roman" w:hAnsi="Times New Roman" w:cs="Times New Roman"/>
          <w:sz w:val="28"/>
          <w:szCs w:val="28"/>
        </w:rPr>
        <w:t>от любых работников и должностных лиц РГП</w:t>
      </w:r>
      <w:r w:rsidR="0027062D">
        <w:rPr>
          <w:rFonts w:ascii="Times New Roman" w:hAnsi="Times New Roman" w:cs="Times New Roman"/>
          <w:sz w:val="28"/>
          <w:szCs w:val="28"/>
        </w:rPr>
        <w:t xml:space="preserve"> и</w:t>
      </w:r>
      <w:r w:rsidR="00F50E2C">
        <w:rPr>
          <w:rFonts w:ascii="Times New Roman" w:hAnsi="Times New Roman" w:cs="Times New Roman"/>
          <w:sz w:val="28"/>
          <w:szCs w:val="28"/>
        </w:rPr>
        <w:t xml:space="preserve"> подотчетен непосредственно директору РГП.</w:t>
      </w:r>
    </w:p>
    <w:p w:rsidR="006513DA" w:rsidRDefault="0027062D" w:rsidP="006513DA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</w:t>
      </w:r>
      <w:r w:rsidR="006513DA">
        <w:rPr>
          <w:rFonts w:ascii="Times New Roman" w:hAnsi="Times New Roman" w:cs="Times New Roman"/>
          <w:sz w:val="28"/>
          <w:szCs w:val="28"/>
        </w:rPr>
        <w:t xml:space="preserve"> Все вопросы, не регламентированные настоящей Главой 1 </w:t>
      </w:r>
      <w:r>
        <w:rPr>
          <w:rFonts w:ascii="Times New Roman" w:hAnsi="Times New Roman" w:cs="Times New Roman"/>
          <w:sz w:val="28"/>
          <w:szCs w:val="28"/>
        </w:rPr>
        <w:t>Правил</w:t>
      </w:r>
      <w:r w:rsidR="006513DA">
        <w:rPr>
          <w:rFonts w:ascii="Times New Roman" w:hAnsi="Times New Roman" w:cs="Times New Roman"/>
          <w:sz w:val="28"/>
          <w:szCs w:val="28"/>
        </w:rPr>
        <w:t xml:space="preserve">, по инициативе комплаенс-офицера с согласия директора РГП регулируются нормами действующего законодательства, внутренних документов, международных стандартов, применяемой практикой исходя из квалификации комплаенс-офицера, а также по соответствию </w:t>
      </w:r>
      <w:r w:rsidR="00551660">
        <w:rPr>
          <w:rFonts w:ascii="Times New Roman" w:hAnsi="Times New Roman" w:cs="Times New Roman"/>
          <w:sz w:val="28"/>
          <w:szCs w:val="28"/>
        </w:rPr>
        <w:t>–</w:t>
      </w:r>
      <w:r w:rsidR="006513DA">
        <w:rPr>
          <w:rFonts w:ascii="Times New Roman" w:hAnsi="Times New Roman" w:cs="Times New Roman"/>
          <w:sz w:val="28"/>
          <w:szCs w:val="28"/>
        </w:rPr>
        <w:t xml:space="preserve"> </w:t>
      </w:r>
      <w:r w:rsidR="00551660">
        <w:rPr>
          <w:rFonts w:ascii="Times New Roman" w:hAnsi="Times New Roman" w:cs="Times New Roman"/>
          <w:sz w:val="28"/>
          <w:szCs w:val="28"/>
        </w:rPr>
        <w:t xml:space="preserve">поручениями, </w:t>
      </w:r>
      <w:r w:rsidR="006513DA">
        <w:rPr>
          <w:rFonts w:ascii="Times New Roman" w:hAnsi="Times New Roman" w:cs="Times New Roman"/>
          <w:sz w:val="28"/>
          <w:szCs w:val="28"/>
        </w:rPr>
        <w:t>актами и документами вышестоящих, судебных, уполномоченных, правоохранительных, контрольных и надзорных органов.</w:t>
      </w:r>
    </w:p>
    <w:p w:rsidR="006513DA" w:rsidRDefault="006513DA" w:rsidP="006513DA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:rsidR="00A73591" w:rsidRDefault="00A73591" w:rsidP="00AA2A1F">
      <w:pPr>
        <w:spacing w:after="0" w:line="240" w:lineRule="atLeast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A73591">
        <w:rPr>
          <w:rFonts w:ascii="Times New Roman" w:hAnsi="Times New Roman" w:cs="Times New Roman"/>
          <w:b/>
          <w:sz w:val="28"/>
          <w:szCs w:val="28"/>
        </w:rPr>
        <w:t xml:space="preserve">Глава 2. </w:t>
      </w:r>
      <w:r w:rsidR="00AA2A1F" w:rsidRPr="00AA2A1F">
        <w:rPr>
          <w:rFonts w:ascii="Times New Roman" w:hAnsi="Times New Roman" w:cs="Times New Roman"/>
          <w:b/>
          <w:sz w:val="28"/>
          <w:szCs w:val="28"/>
        </w:rPr>
        <w:t xml:space="preserve">Порядок проведения </w:t>
      </w:r>
      <w:r w:rsidR="00913E4D">
        <w:rPr>
          <w:rFonts w:ascii="Times New Roman" w:hAnsi="Times New Roman" w:cs="Times New Roman"/>
          <w:b/>
          <w:sz w:val="28"/>
          <w:szCs w:val="28"/>
        </w:rPr>
        <w:t>комплаенс-проверок</w:t>
      </w:r>
    </w:p>
    <w:p w:rsidR="00AA2A1F" w:rsidRDefault="00AA2A1F" w:rsidP="00AA2A1F">
      <w:pPr>
        <w:spacing w:after="0" w:line="240" w:lineRule="atLeast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:rsidR="00E83A94" w:rsidRDefault="009E6A6A" w:rsidP="00913E4D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A73591" w:rsidRPr="00A73591">
        <w:rPr>
          <w:rFonts w:ascii="Times New Roman" w:hAnsi="Times New Roman" w:cs="Times New Roman"/>
          <w:sz w:val="28"/>
          <w:szCs w:val="28"/>
        </w:rPr>
        <w:t xml:space="preserve">. </w:t>
      </w:r>
      <w:r w:rsidR="00913E4D">
        <w:rPr>
          <w:rFonts w:ascii="Times New Roman" w:hAnsi="Times New Roman" w:cs="Times New Roman"/>
          <w:sz w:val="28"/>
          <w:szCs w:val="28"/>
        </w:rPr>
        <w:t>Комплаенс-проверка</w:t>
      </w:r>
      <w:r w:rsidRPr="009E6A6A">
        <w:rPr>
          <w:rFonts w:ascii="Times New Roman" w:hAnsi="Times New Roman" w:cs="Times New Roman"/>
          <w:sz w:val="28"/>
          <w:szCs w:val="28"/>
        </w:rPr>
        <w:t xml:space="preserve"> проводится </w:t>
      </w:r>
      <w:r w:rsidR="00913E4D">
        <w:rPr>
          <w:rFonts w:ascii="Times New Roman" w:hAnsi="Times New Roman" w:cs="Times New Roman"/>
          <w:sz w:val="28"/>
          <w:szCs w:val="28"/>
        </w:rPr>
        <w:t xml:space="preserve">в следующих целях оценки текущего состояния законности и/или </w:t>
      </w:r>
      <w:r w:rsidRPr="009E6A6A">
        <w:rPr>
          <w:rFonts w:ascii="Times New Roman" w:hAnsi="Times New Roman" w:cs="Times New Roman"/>
          <w:sz w:val="28"/>
          <w:szCs w:val="28"/>
        </w:rPr>
        <w:t>выявлени</w:t>
      </w:r>
      <w:r w:rsidR="00913E4D">
        <w:rPr>
          <w:rFonts w:ascii="Times New Roman" w:hAnsi="Times New Roman" w:cs="Times New Roman"/>
          <w:sz w:val="28"/>
          <w:szCs w:val="28"/>
        </w:rPr>
        <w:t>е</w:t>
      </w:r>
      <w:r w:rsidRPr="009E6A6A">
        <w:rPr>
          <w:rFonts w:ascii="Times New Roman" w:hAnsi="Times New Roman" w:cs="Times New Roman"/>
          <w:sz w:val="28"/>
          <w:szCs w:val="28"/>
        </w:rPr>
        <w:t xml:space="preserve"> причин, характера и обстоятельств </w:t>
      </w:r>
      <w:r w:rsidR="00913E4D">
        <w:rPr>
          <w:rFonts w:ascii="Times New Roman" w:hAnsi="Times New Roman" w:cs="Times New Roman"/>
          <w:sz w:val="28"/>
          <w:szCs w:val="28"/>
        </w:rPr>
        <w:t>имевших или имеющих место нарушений.</w:t>
      </w:r>
    </w:p>
    <w:p w:rsidR="009E6A6A" w:rsidRDefault="009E6A6A" w:rsidP="009E6A6A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8. </w:t>
      </w:r>
      <w:r w:rsidRPr="009E6A6A">
        <w:rPr>
          <w:rFonts w:ascii="Times New Roman" w:hAnsi="Times New Roman" w:cs="Times New Roman"/>
          <w:sz w:val="28"/>
          <w:szCs w:val="28"/>
        </w:rPr>
        <w:t xml:space="preserve">Основанием для проведения </w:t>
      </w:r>
      <w:r w:rsidR="00913E4D">
        <w:rPr>
          <w:rFonts w:ascii="Times New Roman" w:hAnsi="Times New Roman" w:cs="Times New Roman"/>
          <w:sz w:val="28"/>
          <w:szCs w:val="28"/>
        </w:rPr>
        <w:t>комплаенс-проверки</w:t>
      </w:r>
      <w:r w:rsidRPr="009E6A6A">
        <w:rPr>
          <w:rFonts w:ascii="Times New Roman" w:hAnsi="Times New Roman" w:cs="Times New Roman"/>
          <w:sz w:val="28"/>
          <w:szCs w:val="28"/>
        </w:rPr>
        <w:t xml:space="preserve"> является любая информация о</w:t>
      </w:r>
      <w:r w:rsidR="00913E4D">
        <w:rPr>
          <w:rFonts w:ascii="Times New Roman" w:hAnsi="Times New Roman" w:cs="Times New Roman"/>
          <w:sz w:val="28"/>
          <w:szCs w:val="28"/>
        </w:rPr>
        <w:t xml:space="preserve"> наличии комплаенс-рисков</w:t>
      </w:r>
      <w:r w:rsidR="0069699F">
        <w:rPr>
          <w:rFonts w:ascii="Times New Roman" w:hAnsi="Times New Roman" w:cs="Times New Roman"/>
          <w:sz w:val="28"/>
          <w:szCs w:val="28"/>
        </w:rPr>
        <w:t>, включая, но не ограничиваясь:</w:t>
      </w:r>
    </w:p>
    <w:p w:rsidR="0069699F" w:rsidRPr="0069699F" w:rsidRDefault="0069699F" w:rsidP="0069699F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9699F">
        <w:rPr>
          <w:rFonts w:ascii="Times New Roman" w:hAnsi="Times New Roman" w:cs="Times New Roman"/>
          <w:sz w:val="28"/>
          <w:szCs w:val="28"/>
        </w:rPr>
        <w:t xml:space="preserve">1) обращения физических и юридических лиц, в том числе анонимные, где содержатся конкретные факты </w:t>
      </w:r>
      <w:r>
        <w:rPr>
          <w:rFonts w:ascii="Times New Roman" w:hAnsi="Times New Roman" w:cs="Times New Roman"/>
          <w:sz w:val="28"/>
          <w:szCs w:val="28"/>
        </w:rPr>
        <w:t>нарушений</w:t>
      </w:r>
      <w:r w:rsidRPr="0069699F">
        <w:rPr>
          <w:rFonts w:ascii="Times New Roman" w:hAnsi="Times New Roman" w:cs="Times New Roman"/>
          <w:sz w:val="28"/>
          <w:szCs w:val="28"/>
        </w:rPr>
        <w:t>;</w:t>
      </w:r>
    </w:p>
    <w:p w:rsidR="0069699F" w:rsidRPr="0069699F" w:rsidRDefault="0069699F" w:rsidP="0069699F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9699F">
        <w:rPr>
          <w:rFonts w:ascii="Times New Roman" w:hAnsi="Times New Roman" w:cs="Times New Roman"/>
          <w:sz w:val="28"/>
          <w:szCs w:val="28"/>
        </w:rPr>
        <w:t>2) сообщения в средствах массовой информации, в том числе Интернет-ресурсах и социальных сетях;</w:t>
      </w:r>
    </w:p>
    <w:p w:rsidR="0069699F" w:rsidRPr="002C79A2" w:rsidRDefault="0069699F" w:rsidP="0069699F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69699F">
        <w:rPr>
          <w:rFonts w:ascii="Times New Roman" w:hAnsi="Times New Roman" w:cs="Times New Roman"/>
          <w:sz w:val="28"/>
          <w:szCs w:val="28"/>
        </w:rPr>
        <w:t xml:space="preserve">3) </w:t>
      </w:r>
      <w:r>
        <w:rPr>
          <w:rFonts w:ascii="Times New Roman" w:hAnsi="Times New Roman" w:cs="Times New Roman"/>
          <w:sz w:val="28"/>
          <w:szCs w:val="28"/>
        </w:rPr>
        <w:t>поручения, акты и документы вышестоящих, судебных, уполномоченных, правоохранительных, контрольных и надзорных органов</w:t>
      </w:r>
      <w:r w:rsidR="00913E4D">
        <w:rPr>
          <w:rFonts w:ascii="Times New Roman" w:hAnsi="Times New Roman" w:cs="Times New Roman"/>
          <w:sz w:val="28"/>
          <w:szCs w:val="28"/>
          <w:lang w:val="kk-KZ"/>
        </w:rPr>
        <w:t>;</w:t>
      </w:r>
    </w:p>
    <w:p w:rsidR="0069699F" w:rsidRDefault="0069699F" w:rsidP="0069699F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69699F">
        <w:rPr>
          <w:rFonts w:ascii="Times New Roman" w:hAnsi="Times New Roman" w:cs="Times New Roman"/>
          <w:sz w:val="28"/>
          <w:szCs w:val="28"/>
        </w:rPr>
        <w:lastRenderedPageBreak/>
        <w:t xml:space="preserve">4) </w:t>
      </w:r>
      <w:r>
        <w:rPr>
          <w:rFonts w:ascii="Times New Roman" w:hAnsi="Times New Roman" w:cs="Times New Roman"/>
          <w:sz w:val="28"/>
          <w:szCs w:val="28"/>
        </w:rPr>
        <w:t xml:space="preserve">поручения, акты и документы </w:t>
      </w:r>
      <w:r w:rsidRPr="0069699F">
        <w:rPr>
          <w:rFonts w:ascii="Times New Roman" w:hAnsi="Times New Roman" w:cs="Times New Roman"/>
          <w:sz w:val="24"/>
          <w:szCs w:val="28"/>
        </w:rPr>
        <w:t>(служебные, докладные записки, информация и пр.)</w:t>
      </w:r>
      <w:r>
        <w:rPr>
          <w:rFonts w:ascii="Times New Roman" w:hAnsi="Times New Roman" w:cs="Times New Roman"/>
          <w:sz w:val="28"/>
          <w:szCs w:val="28"/>
        </w:rPr>
        <w:t xml:space="preserve"> директора РГП, его заместителей, руководителей структурных подразделений и работников РГП</w:t>
      </w:r>
      <w:r w:rsidR="00913E4D">
        <w:rPr>
          <w:rFonts w:ascii="Times New Roman" w:hAnsi="Times New Roman" w:cs="Times New Roman"/>
          <w:sz w:val="28"/>
          <w:szCs w:val="28"/>
        </w:rPr>
        <w:t>;</w:t>
      </w:r>
    </w:p>
    <w:p w:rsidR="00913E4D" w:rsidRDefault="00913E4D" w:rsidP="0069699F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5) мероприятия, предусмотренные Планами работы комплаенс-офицера.</w:t>
      </w:r>
    </w:p>
    <w:p w:rsidR="00913E4D" w:rsidRDefault="001E6EA6" w:rsidP="0069699F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9. </w:t>
      </w:r>
      <w:r w:rsidR="00913E4D">
        <w:rPr>
          <w:rFonts w:ascii="Times New Roman" w:hAnsi="Times New Roman" w:cs="Times New Roman"/>
          <w:sz w:val="28"/>
          <w:szCs w:val="28"/>
        </w:rPr>
        <w:t>Комплаенс-проверка</w:t>
      </w:r>
      <w:r w:rsidRPr="001E6EA6">
        <w:rPr>
          <w:rFonts w:ascii="Times New Roman" w:hAnsi="Times New Roman" w:cs="Times New Roman"/>
          <w:sz w:val="28"/>
          <w:szCs w:val="28"/>
        </w:rPr>
        <w:t xml:space="preserve"> завершается не позднее </w:t>
      </w:r>
      <w:r>
        <w:rPr>
          <w:rFonts w:ascii="Times New Roman" w:hAnsi="Times New Roman" w:cs="Times New Roman"/>
          <w:sz w:val="28"/>
          <w:szCs w:val="28"/>
        </w:rPr>
        <w:t xml:space="preserve">чем через 30 рабочих дней со дня поступления или выявления материалов по основаниям, указанным в пункте 8 Главы 2 Правил. </w:t>
      </w:r>
    </w:p>
    <w:p w:rsidR="001E6EA6" w:rsidRPr="001E6EA6" w:rsidRDefault="001E6EA6" w:rsidP="001E6EA6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10. </w:t>
      </w:r>
      <w:r w:rsidR="00913E4D">
        <w:rPr>
          <w:rFonts w:ascii="Times New Roman" w:hAnsi="Times New Roman" w:cs="Times New Roman"/>
          <w:sz w:val="28"/>
          <w:szCs w:val="28"/>
        </w:rPr>
        <w:t>Комплаенс-проверка</w:t>
      </w:r>
      <w:r w:rsidRPr="001E6EA6">
        <w:rPr>
          <w:rFonts w:ascii="Times New Roman" w:hAnsi="Times New Roman" w:cs="Times New Roman"/>
          <w:sz w:val="28"/>
          <w:szCs w:val="28"/>
        </w:rPr>
        <w:t xml:space="preserve"> проводится путем:</w:t>
      </w:r>
    </w:p>
    <w:p w:rsidR="001E6EA6" w:rsidRPr="001E6EA6" w:rsidRDefault="001E6EA6" w:rsidP="001E6EA6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6EA6">
        <w:rPr>
          <w:rFonts w:ascii="Times New Roman" w:hAnsi="Times New Roman" w:cs="Times New Roman"/>
          <w:sz w:val="28"/>
          <w:szCs w:val="28"/>
        </w:rPr>
        <w:t>1) установления даты</w:t>
      </w:r>
      <w:r w:rsidR="00C1498C">
        <w:rPr>
          <w:rFonts w:ascii="Times New Roman" w:hAnsi="Times New Roman" w:cs="Times New Roman"/>
          <w:sz w:val="28"/>
          <w:szCs w:val="28"/>
        </w:rPr>
        <w:t>,</w:t>
      </w:r>
      <w:r w:rsidRPr="001E6EA6">
        <w:rPr>
          <w:rFonts w:ascii="Times New Roman" w:hAnsi="Times New Roman" w:cs="Times New Roman"/>
          <w:sz w:val="28"/>
          <w:szCs w:val="28"/>
        </w:rPr>
        <w:t xml:space="preserve"> времени </w:t>
      </w:r>
      <w:r w:rsidR="00C1498C">
        <w:rPr>
          <w:rFonts w:ascii="Times New Roman" w:hAnsi="Times New Roman" w:cs="Times New Roman"/>
          <w:sz w:val="28"/>
          <w:szCs w:val="28"/>
        </w:rPr>
        <w:t xml:space="preserve">и обстоятельств </w:t>
      </w:r>
      <w:r w:rsidRPr="001E6EA6">
        <w:rPr>
          <w:rFonts w:ascii="Times New Roman" w:hAnsi="Times New Roman" w:cs="Times New Roman"/>
          <w:sz w:val="28"/>
          <w:szCs w:val="28"/>
        </w:rPr>
        <w:t xml:space="preserve">совершения </w:t>
      </w:r>
      <w:r w:rsidR="00C1498C">
        <w:rPr>
          <w:rFonts w:ascii="Times New Roman" w:hAnsi="Times New Roman" w:cs="Times New Roman"/>
          <w:sz w:val="28"/>
          <w:szCs w:val="28"/>
        </w:rPr>
        <w:t>нарушений, круга виновных лиц</w:t>
      </w:r>
      <w:r w:rsidRPr="001E6EA6">
        <w:rPr>
          <w:rFonts w:ascii="Times New Roman" w:hAnsi="Times New Roman" w:cs="Times New Roman"/>
          <w:sz w:val="28"/>
          <w:szCs w:val="28"/>
        </w:rPr>
        <w:t>;</w:t>
      </w:r>
    </w:p>
    <w:p w:rsidR="001E6EA6" w:rsidRPr="001E6EA6" w:rsidRDefault="001E6EA6" w:rsidP="001E6EA6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6EA6">
        <w:rPr>
          <w:rFonts w:ascii="Times New Roman" w:hAnsi="Times New Roman" w:cs="Times New Roman"/>
          <w:sz w:val="28"/>
          <w:szCs w:val="28"/>
        </w:rPr>
        <w:t xml:space="preserve">2) </w:t>
      </w:r>
      <w:r w:rsidR="002E70F0">
        <w:rPr>
          <w:rFonts w:ascii="Times New Roman" w:hAnsi="Times New Roman" w:cs="Times New Roman"/>
          <w:sz w:val="28"/>
          <w:szCs w:val="28"/>
        </w:rPr>
        <w:t xml:space="preserve">истребования </w:t>
      </w:r>
      <w:r>
        <w:rPr>
          <w:rFonts w:ascii="Times New Roman" w:hAnsi="Times New Roman" w:cs="Times New Roman"/>
          <w:sz w:val="28"/>
          <w:szCs w:val="28"/>
        </w:rPr>
        <w:t xml:space="preserve">письменного </w:t>
      </w:r>
      <w:r w:rsidR="002E70F0">
        <w:rPr>
          <w:rFonts w:ascii="Times New Roman" w:hAnsi="Times New Roman" w:cs="Times New Roman"/>
          <w:sz w:val="28"/>
          <w:szCs w:val="28"/>
        </w:rPr>
        <w:t>объяснения от</w:t>
      </w:r>
      <w:r w:rsidR="00C1498C">
        <w:rPr>
          <w:rFonts w:ascii="Times New Roman" w:hAnsi="Times New Roman" w:cs="Times New Roman"/>
          <w:sz w:val="28"/>
          <w:szCs w:val="28"/>
        </w:rPr>
        <w:t xml:space="preserve"> причастных к нарушениям и/или заинтересованных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E70F0">
        <w:rPr>
          <w:rFonts w:ascii="Times New Roman" w:hAnsi="Times New Roman" w:cs="Times New Roman"/>
          <w:sz w:val="28"/>
          <w:szCs w:val="28"/>
        </w:rPr>
        <w:t>работник</w:t>
      </w:r>
      <w:r w:rsidR="00C1498C">
        <w:rPr>
          <w:rFonts w:ascii="Times New Roman" w:hAnsi="Times New Roman" w:cs="Times New Roman"/>
          <w:sz w:val="28"/>
          <w:szCs w:val="28"/>
        </w:rPr>
        <w:t>ов</w:t>
      </w:r>
      <w:r w:rsidR="002E70F0">
        <w:rPr>
          <w:rFonts w:ascii="Times New Roman" w:hAnsi="Times New Roman" w:cs="Times New Roman"/>
          <w:sz w:val="28"/>
          <w:szCs w:val="28"/>
        </w:rPr>
        <w:t xml:space="preserve"> РГП</w:t>
      </w:r>
      <w:r w:rsidR="00C1498C">
        <w:rPr>
          <w:rFonts w:ascii="Times New Roman" w:hAnsi="Times New Roman" w:cs="Times New Roman"/>
          <w:sz w:val="28"/>
          <w:szCs w:val="28"/>
        </w:rPr>
        <w:t>;</w:t>
      </w:r>
    </w:p>
    <w:p w:rsidR="001E6EA6" w:rsidRPr="001E6EA6" w:rsidRDefault="001E6EA6" w:rsidP="001E6EA6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6EA6">
        <w:rPr>
          <w:rFonts w:ascii="Times New Roman" w:hAnsi="Times New Roman" w:cs="Times New Roman"/>
          <w:sz w:val="28"/>
          <w:szCs w:val="28"/>
        </w:rPr>
        <w:t>3) ознакомления с необходимыми документами, оригиналами или копиями,</w:t>
      </w:r>
      <w:r w:rsidR="002E70F0">
        <w:rPr>
          <w:rFonts w:ascii="Times New Roman" w:hAnsi="Times New Roman" w:cs="Times New Roman"/>
          <w:sz w:val="28"/>
          <w:szCs w:val="28"/>
        </w:rPr>
        <w:t xml:space="preserve"> вне зависимости от степени доступа,</w:t>
      </w:r>
      <w:r w:rsidRPr="001E6EA6">
        <w:rPr>
          <w:rFonts w:ascii="Times New Roman" w:hAnsi="Times New Roman" w:cs="Times New Roman"/>
          <w:sz w:val="28"/>
          <w:szCs w:val="28"/>
        </w:rPr>
        <w:t xml:space="preserve"> которые при необходимости изымаются и приобщаются к материалам </w:t>
      </w:r>
      <w:r w:rsidR="00C1498C">
        <w:rPr>
          <w:rFonts w:ascii="Times New Roman" w:hAnsi="Times New Roman" w:cs="Times New Roman"/>
          <w:sz w:val="28"/>
          <w:szCs w:val="28"/>
        </w:rPr>
        <w:t>комплаенс-проверок</w:t>
      </w:r>
      <w:r w:rsidRPr="001E6EA6">
        <w:rPr>
          <w:rFonts w:ascii="Times New Roman" w:hAnsi="Times New Roman" w:cs="Times New Roman"/>
          <w:sz w:val="28"/>
          <w:szCs w:val="28"/>
        </w:rPr>
        <w:t>;</w:t>
      </w:r>
    </w:p>
    <w:p w:rsidR="001E6EA6" w:rsidRPr="001E6EA6" w:rsidRDefault="001E6EA6" w:rsidP="001E6EA6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6EA6">
        <w:rPr>
          <w:rFonts w:ascii="Times New Roman" w:hAnsi="Times New Roman" w:cs="Times New Roman"/>
          <w:sz w:val="28"/>
          <w:szCs w:val="28"/>
        </w:rPr>
        <w:t xml:space="preserve">4) фиксирования места </w:t>
      </w:r>
      <w:r w:rsidR="00C1498C">
        <w:rPr>
          <w:rFonts w:ascii="Times New Roman" w:hAnsi="Times New Roman" w:cs="Times New Roman"/>
          <w:sz w:val="28"/>
          <w:szCs w:val="28"/>
        </w:rPr>
        <w:t>проведения проверок</w:t>
      </w:r>
      <w:r w:rsidR="002E70F0">
        <w:rPr>
          <w:rFonts w:ascii="Times New Roman" w:hAnsi="Times New Roman" w:cs="Times New Roman"/>
          <w:sz w:val="28"/>
          <w:szCs w:val="28"/>
        </w:rPr>
        <w:t>, в том числе путем осмотра, фото- и видео-фиксацией</w:t>
      </w:r>
      <w:r w:rsidRPr="001E6EA6">
        <w:rPr>
          <w:rFonts w:ascii="Times New Roman" w:hAnsi="Times New Roman" w:cs="Times New Roman"/>
          <w:sz w:val="28"/>
          <w:szCs w:val="28"/>
        </w:rPr>
        <w:t>;</w:t>
      </w:r>
    </w:p>
    <w:p w:rsidR="002E70F0" w:rsidRDefault="001E6EA6" w:rsidP="002E70F0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1E6EA6">
        <w:rPr>
          <w:rFonts w:ascii="Times New Roman" w:hAnsi="Times New Roman" w:cs="Times New Roman"/>
          <w:sz w:val="28"/>
          <w:szCs w:val="28"/>
        </w:rPr>
        <w:t>5) получения, истребования документов и сведений из</w:t>
      </w:r>
      <w:r w:rsidR="002E70F0">
        <w:rPr>
          <w:rFonts w:ascii="Times New Roman" w:hAnsi="Times New Roman" w:cs="Times New Roman"/>
          <w:sz w:val="28"/>
          <w:szCs w:val="28"/>
        </w:rPr>
        <w:t xml:space="preserve"> информационных систем, открытых источников,</w:t>
      </w:r>
      <w:r w:rsidR="002E70F0" w:rsidRPr="002E70F0">
        <w:rPr>
          <w:rFonts w:ascii="Times New Roman" w:hAnsi="Times New Roman" w:cs="Times New Roman"/>
          <w:sz w:val="28"/>
          <w:szCs w:val="28"/>
        </w:rPr>
        <w:t xml:space="preserve"> </w:t>
      </w:r>
      <w:r w:rsidR="002E70F0">
        <w:rPr>
          <w:rFonts w:ascii="Times New Roman" w:hAnsi="Times New Roman" w:cs="Times New Roman"/>
          <w:sz w:val="28"/>
          <w:szCs w:val="28"/>
        </w:rPr>
        <w:t>а также вышестоящих, судебных, уполномоченных, правоохранительных, контрольных и надзорных органов;</w:t>
      </w:r>
    </w:p>
    <w:p w:rsidR="001E6EA6" w:rsidRPr="001E6EA6" w:rsidRDefault="002E70F0" w:rsidP="001E6EA6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1E6EA6" w:rsidRPr="001E6EA6">
        <w:rPr>
          <w:rFonts w:ascii="Times New Roman" w:hAnsi="Times New Roman" w:cs="Times New Roman"/>
          <w:sz w:val="28"/>
          <w:szCs w:val="28"/>
        </w:rPr>
        <w:t xml:space="preserve">) опроса граждан, свидетелей, причастных к проверяемым событиям, с целью обеспечения всесторонности, полноты и объективности проведения </w:t>
      </w:r>
      <w:r w:rsidR="00C1498C">
        <w:rPr>
          <w:rFonts w:ascii="Times New Roman" w:hAnsi="Times New Roman" w:cs="Times New Roman"/>
          <w:sz w:val="28"/>
          <w:szCs w:val="28"/>
        </w:rPr>
        <w:t>комплаенс-проверок</w:t>
      </w:r>
      <w:r w:rsidR="001E6EA6" w:rsidRPr="001E6EA6">
        <w:rPr>
          <w:rFonts w:ascii="Times New Roman" w:hAnsi="Times New Roman" w:cs="Times New Roman"/>
          <w:sz w:val="28"/>
          <w:szCs w:val="28"/>
        </w:rPr>
        <w:t>;</w:t>
      </w:r>
    </w:p>
    <w:p w:rsidR="001E6EA6" w:rsidRDefault="002E70F0" w:rsidP="001E6EA6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1E6EA6" w:rsidRPr="001E6EA6">
        <w:rPr>
          <w:rFonts w:ascii="Times New Roman" w:hAnsi="Times New Roman" w:cs="Times New Roman"/>
          <w:sz w:val="28"/>
          <w:szCs w:val="28"/>
        </w:rPr>
        <w:t>) проведение иных действий, не противоречащих действующему законо</w:t>
      </w:r>
      <w:r w:rsidR="00DF159B">
        <w:rPr>
          <w:rFonts w:ascii="Times New Roman" w:hAnsi="Times New Roman" w:cs="Times New Roman"/>
          <w:sz w:val="28"/>
          <w:szCs w:val="28"/>
        </w:rPr>
        <w:t>дательству Республики Казахстан;</w:t>
      </w:r>
    </w:p>
    <w:p w:rsidR="00DF159B" w:rsidRPr="001E6EA6" w:rsidRDefault="00DF159B" w:rsidP="001E6EA6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8) при наличии нарушений – составлением Плана корректирующих действий, обязательным для исполнения указанным в нем лицами и/или структурными подразделениями.</w:t>
      </w:r>
    </w:p>
    <w:p w:rsidR="002E70F0" w:rsidRPr="002E70F0" w:rsidRDefault="002E70F0" w:rsidP="002E70F0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12. </w:t>
      </w:r>
      <w:r w:rsidR="00C1498C">
        <w:rPr>
          <w:rFonts w:ascii="Times New Roman" w:hAnsi="Times New Roman" w:cs="Times New Roman"/>
          <w:sz w:val="28"/>
          <w:szCs w:val="28"/>
        </w:rPr>
        <w:t xml:space="preserve">В случаях отсутствия нарушений по результатам комплаенс-проверки составляется соответствующая справка. При наличии нарушений к справке приобщается План корректирующих действий, направленный на устранение или минимизацию </w:t>
      </w:r>
      <w:r w:rsidR="00040216">
        <w:rPr>
          <w:rFonts w:ascii="Times New Roman" w:hAnsi="Times New Roman" w:cs="Times New Roman"/>
          <w:sz w:val="28"/>
          <w:szCs w:val="28"/>
        </w:rPr>
        <w:t>несоответствий,</w:t>
      </w:r>
      <w:r w:rsidR="00C1498C">
        <w:rPr>
          <w:rFonts w:ascii="Times New Roman" w:hAnsi="Times New Roman" w:cs="Times New Roman"/>
          <w:sz w:val="28"/>
          <w:szCs w:val="28"/>
        </w:rPr>
        <w:t xml:space="preserve"> или их последствий.</w:t>
      </w:r>
    </w:p>
    <w:p w:rsidR="009E6A6A" w:rsidRDefault="002C79A2" w:rsidP="009E6A6A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13. </w:t>
      </w:r>
      <w:r w:rsidRPr="002C79A2">
        <w:rPr>
          <w:rFonts w:ascii="Times New Roman" w:hAnsi="Times New Roman" w:cs="Times New Roman"/>
          <w:sz w:val="28"/>
          <w:szCs w:val="28"/>
        </w:rPr>
        <w:t xml:space="preserve">В случае обнаружения при проведении </w:t>
      </w:r>
      <w:r w:rsidR="00C1498C">
        <w:rPr>
          <w:rFonts w:ascii="Times New Roman" w:hAnsi="Times New Roman" w:cs="Times New Roman"/>
          <w:sz w:val="28"/>
          <w:szCs w:val="28"/>
        </w:rPr>
        <w:t>комплаенс-проверок</w:t>
      </w:r>
      <w:r w:rsidRPr="002C79A2">
        <w:rPr>
          <w:rFonts w:ascii="Times New Roman" w:hAnsi="Times New Roman" w:cs="Times New Roman"/>
          <w:sz w:val="28"/>
          <w:szCs w:val="28"/>
        </w:rPr>
        <w:t xml:space="preserve"> в действиях </w:t>
      </w:r>
      <w:r>
        <w:rPr>
          <w:rFonts w:ascii="Times New Roman" w:hAnsi="Times New Roman" w:cs="Times New Roman"/>
          <w:sz w:val="28"/>
          <w:szCs w:val="28"/>
        </w:rPr>
        <w:t>работников РГП</w:t>
      </w:r>
      <w:r w:rsidRPr="002C79A2">
        <w:rPr>
          <w:rFonts w:ascii="Times New Roman" w:hAnsi="Times New Roman" w:cs="Times New Roman"/>
          <w:sz w:val="28"/>
          <w:szCs w:val="28"/>
        </w:rPr>
        <w:t xml:space="preserve"> признаков преступления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2C79A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директор РГП принимает решение о передаче материалов </w:t>
      </w:r>
      <w:r w:rsidRPr="002C79A2">
        <w:rPr>
          <w:rFonts w:ascii="Times New Roman" w:hAnsi="Times New Roman" w:cs="Times New Roman"/>
          <w:sz w:val="28"/>
          <w:szCs w:val="28"/>
        </w:rPr>
        <w:t>в соответствующие правоохранительные органы для принятия процессуального решения.</w:t>
      </w:r>
    </w:p>
    <w:p w:rsidR="002C79A2" w:rsidRDefault="002C79A2" w:rsidP="002C79A2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14. </w:t>
      </w:r>
      <w:r w:rsidR="00C1498C">
        <w:rPr>
          <w:rFonts w:ascii="Times New Roman" w:hAnsi="Times New Roman" w:cs="Times New Roman"/>
          <w:sz w:val="28"/>
          <w:szCs w:val="28"/>
        </w:rPr>
        <w:t>Справка о результатах комплаенс-проверки</w:t>
      </w:r>
      <w:r w:rsidR="00040216">
        <w:rPr>
          <w:rFonts w:ascii="Times New Roman" w:hAnsi="Times New Roman" w:cs="Times New Roman"/>
          <w:sz w:val="28"/>
          <w:szCs w:val="28"/>
        </w:rPr>
        <w:t xml:space="preserve"> с соответствующими материалами и Планом корректирующих действий </w:t>
      </w:r>
      <w:r w:rsidR="00040216" w:rsidRPr="00040216">
        <w:rPr>
          <w:rFonts w:ascii="Times New Roman" w:hAnsi="Times New Roman" w:cs="Times New Roman"/>
          <w:sz w:val="24"/>
          <w:szCs w:val="28"/>
        </w:rPr>
        <w:t>(при наличии нарушений)</w:t>
      </w:r>
      <w:r w:rsidR="00C1498C">
        <w:rPr>
          <w:rFonts w:ascii="Times New Roman" w:hAnsi="Times New Roman" w:cs="Times New Roman"/>
          <w:sz w:val="28"/>
          <w:szCs w:val="28"/>
        </w:rPr>
        <w:t xml:space="preserve"> направляется директору РГП «НИИС» для</w:t>
      </w:r>
      <w:r w:rsidR="00040216">
        <w:rPr>
          <w:rFonts w:ascii="Times New Roman" w:hAnsi="Times New Roman" w:cs="Times New Roman"/>
          <w:sz w:val="28"/>
          <w:szCs w:val="28"/>
        </w:rPr>
        <w:t xml:space="preserve"> ознакомления и утверждения.</w:t>
      </w:r>
    </w:p>
    <w:p w:rsidR="002C79A2" w:rsidRPr="002C79A2" w:rsidRDefault="002C79A2" w:rsidP="009E6A6A">
      <w:pPr>
        <w:spacing w:after="0" w:line="240" w:lineRule="atLeast"/>
        <w:ind w:firstLine="708"/>
        <w:jc w:val="both"/>
        <w:rPr>
          <w:rFonts w:ascii="Times New Roman" w:hAnsi="Times New Roman" w:cs="Times New Roman"/>
          <w:sz w:val="28"/>
          <w:szCs w:val="28"/>
          <w:lang w:val="kk-KZ"/>
        </w:rPr>
      </w:pPr>
    </w:p>
    <w:sectPr w:rsidR="002C79A2" w:rsidRPr="002C79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FBE17BE"/>
    <w:multiLevelType w:val="hybridMultilevel"/>
    <w:tmpl w:val="010EAFF0"/>
    <w:lvl w:ilvl="0" w:tplc="E7FA1E58">
      <w:start w:val="1"/>
      <w:numFmt w:val="decimal"/>
      <w:suff w:val="space"/>
      <w:lvlText w:val="%1."/>
      <w:lvlJc w:val="left"/>
      <w:pPr>
        <w:ind w:left="0" w:firstLine="709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6102524A"/>
    <w:multiLevelType w:val="hybridMultilevel"/>
    <w:tmpl w:val="41CA5BE0"/>
    <w:lvl w:ilvl="0" w:tplc="0419000F">
      <w:start w:val="1"/>
      <w:numFmt w:val="decimal"/>
      <w:lvlText w:val="%1."/>
      <w:lvlJc w:val="left"/>
      <w:pPr>
        <w:ind w:left="1425" w:hanging="360"/>
      </w:pPr>
    </w:lvl>
    <w:lvl w:ilvl="1" w:tplc="04190019" w:tentative="1">
      <w:start w:val="1"/>
      <w:numFmt w:val="lowerLetter"/>
      <w:lvlText w:val="%2."/>
      <w:lvlJc w:val="left"/>
      <w:pPr>
        <w:ind w:left="2145" w:hanging="360"/>
      </w:pPr>
    </w:lvl>
    <w:lvl w:ilvl="2" w:tplc="0419001B" w:tentative="1">
      <w:start w:val="1"/>
      <w:numFmt w:val="lowerRoman"/>
      <w:lvlText w:val="%3."/>
      <w:lvlJc w:val="right"/>
      <w:pPr>
        <w:ind w:left="2865" w:hanging="180"/>
      </w:pPr>
    </w:lvl>
    <w:lvl w:ilvl="3" w:tplc="0419000F" w:tentative="1">
      <w:start w:val="1"/>
      <w:numFmt w:val="decimal"/>
      <w:lvlText w:val="%4."/>
      <w:lvlJc w:val="left"/>
      <w:pPr>
        <w:ind w:left="3585" w:hanging="360"/>
      </w:pPr>
    </w:lvl>
    <w:lvl w:ilvl="4" w:tplc="04190019" w:tentative="1">
      <w:start w:val="1"/>
      <w:numFmt w:val="lowerLetter"/>
      <w:lvlText w:val="%5."/>
      <w:lvlJc w:val="left"/>
      <w:pPr>
        <w:ind w:left="4305" w:hanging="360"/>
      </w:pPr>
    </w:lvl>
    <w:lvl w:ilvl="5" w:tplc="0419001B" w:tentative="1">
      <w:start w:val="1"/>
      <w:numFmt w:val="lowerRoman"/>
      <w:lvlText w:val="%6."/>
      <w:lvlJc w:val="right"/>
      <w:pPr>
        <w:ind w:left="5025" w:hanging="180"/>
      </w:pPr>
    </w:lvl>
    <w:lvl w:ilvl="6" w:tplc="0419000F" w:tentative="1">
      <w:start w:val="1"/>
      <w:numFmt w:val="decimal"/>
      <w:lvlText w:val="%7."/>
      <w:lvlJc w:val="left"/>
      <w:pPr>
        <w:ind w:left="5745" w:hanging="360"/>
      </w:pPr>
    </w:lvl>
    <w:lvl w:ilvl="7" w:tplc="04190019" w:tentative="1">
      <w:start w:val="1"/>
      <w:numFmt w:val="lowerLetter"/>
      <w:lvlText w:val="%8."/>
      <w:lvlJc w:val="left"/>
      <w:pPr>
        <w:ind w:left="6465" w:hanging="360"/>
      </w:pPr>
    </w:lvl>
    <w:lvl w:ilvl="8" w:tplc="0419001B" w:tentative="1">
      <w:start w:val="1"/>
      <w:numFmt w:val="lowerRoman"/>
      <w:lvlText w:val="%9."/>
      <w:lvlJc w:val="right"/>
      <w:pPr>
        <w:ind w:left="7185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B39FB"/>
    <w:rsid w:val="00040216"/>
    <w:rsid w:val="000D0B68"/>
    <w:rsid w:val="000F3A14"/>
    <w:rsid w:val="001506D3"/>
    <w:rsid w:val="00150E82"/>
    <w:rsid w:val="001E6EA6"/>
    <w:rsid w:val="00200340"/>
    <w:rsid w:val="00252F83"/>
    <w:rsid w:val="0027062D"/>
    <w:rsid w:val="002C79A2"/>
    <w:rsid w:val="002E70F0"/>
    <w:rsid w:val="002F6B0F"/>
    <w:rsid w:val="002F6BA8"/>
    <w:rsid w:val="003375AD"/>
    <w:rsid w:val="0034099D"/>
    <w:rsid w:val="00445BBD"/>
    <w:rsid w:val="004B3B7C"/>
    <w:rsid w:val="00542D86"/>
    <w:rsid w:val="00551660"/>
    <w:rsid w:val="00557157"/>
    <w:rsid w:val="005C5BC0"/>
    <w:rsid w:val="006513DA"/>
    <w:rsid w:val="00657C85"/>
    <w:rsid w:val="0069699F"/>
    <w:rsid w:val="00745DDB"/>
    <w:rsid w:val="00785BF8"/>
    <w:rsid w:val="00807CBF"/>
    <w:rsid w:val="008369FE"/>
    <w:rsid w:val="008A1F6B"/>
    <w:rsid w:val="00913E4D"/>
    <w:rsid w:val="00937594"/>
    <w:rsid w:val="00941A91"/>
    <w:rsid w:val="00946BC7"/>
    <w:rsid w:val="00960742"/>
    <w:rsid w:val="00972373"/>
    <w:rsid w:val="00983A0A"/>
    <w:rsid w:val="009E6A6A"/>
    <w:rsid w:val="009F0225"/>
    <w:rsid w:val="00A21CB9"/>
    <w:rsid w:val="00A248FB"/>
    <w:rsid w:val="00A562CA"/>
    <w:rsid w:val="00A73591"/>
    <w:rsid w:val="00A73895"/>
    <w:rsid w:val="00AA2A1F"/>
    <w:rsid w:val="00AC38AD"/>
    <w:rsid w:val="00AD2581"/>
    <w:rsid w:val="00AF5C79"/>
    <w:rsid w:val="00B3121B"/>
    <w:rsid w:val="00B41061"/>
    <w:rsid w:val="00B80525"/>
    <w:rsid w:val="00C1498C"/>
    <w:rsid w:val="00C34275"/>
    <w:rsid w:val="00C53984"/>
    <w:rsid w:val="00C874ED"/>
    <w:rsid w:val="00C90219"/>
    <w:rsid w:val="00CB39FB"/>
    <w:rsid w:val="00D221F4"/>
    <w:rsid w:val="00D7227C"/>
    <w:rsid w:val="00DA3E7A"/>
    <w:rsid w:val="00DF159B"/>
    <w:rsid w:val="00E13AD1"/>
    <w:rsid w:val="00E14252"/>
    <w:rsid w:val="00E83A94"/>
    <w:rsid w:val="00F50E2C"/>
    <w:rsid w:val="00F67C23"/>
    <w:rsid w:val="00F95BD9"/>
    <w:rsid w:val="00FF2C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97DAF3F-B457-40B4-B95F-930DC203113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F2C3F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2C79A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2C79A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310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1638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8727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0931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5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923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25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882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94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702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83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446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173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77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902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095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294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156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1011</Words>
  <Characters>5768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Тортаев Адлет Жанарбекович</dc:creator>
  <cp:keywords/>
  <dc:description/>
  <cp:lastModifiedBy>Тортаев Адлет Жанарбекович</cp:lastModifiedBy>
  <cp:revision>2</cp:revision>
  <cp:lastPrinted>2025-03-27T05:02:00Z</cp:lastPrinted>
  <dcterms:created xsi:type="dcterms:W3CDTF">2025-04-14T03:53:00Z</dcterms:created>
  <dcterms:modified xsi:type="dcterms:W3CDTF">2025-04-14T03:53:00Z</dcterms:modified>
</cp:coreProperties>
</file>