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80" w:rsidRPr="00686480" w:rsidRDefault="00686480">
      <w:pPr>
        <w:rPr>
          <w:rFonts w:ascii="Arial" w:hAnsi="Arial" w:cs="Arial"/>
          <w:sz w:val="32"/>
          <w:szCs w:val="32"/>
        </w:rPr>
      </w:pPr>
    </w:p>
    <w:p w:rsidR="00686480" w:rsidRPr="00686480" w:rsidRDefault="00686480">
      <w:pPr>
        <w:rPr>
          <w:rFonts w:ascii="Arial" w:hAnsi="Arial" w:cs="Arial"/>
          <w:sz w:val="32"/>
          <w:szCs w:val="32"/>
        </w:rPr>
      </w:pPr>
    </w:p>
    <w:p w:rsidR="00686480" w:rsidRPr="00686480" w:rsidRDefault="00DD310D" w:rsidP="00686480">
      <w:pPr>
        <w:jc w:val="center"/>
        <w:rPr>
          <w:rFonts w:ascii="Arial" w:hAnsi="Arial" w:cs="Arial"/>
          <w:sz w:val="32"/>
          <w:szCs w:val="32"/>
        </w:rPr>
      </w:pPr>
      <w:r w:rsidRPr="00DD310D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1C04919" wp14:editId="08C1245E">
            <wp:simplePos x="0" y="0"/>
            <wp:positionH relativeFrom="page">
              <wp:posOffset>-1870283</wp:posOffset>
            </wp:positionH>
            <wp:positionV relativeFrom="paragraph">
              <wp:posOffset>456882</wp:posOffset>
            </wp:positionV>
            <wp:extent cx="11279408" cy="7519605"/>
            <wp:effectExtent l="0" t="6033" r="0" b="0"/>
            <wp:wrapNone/>
            <wp:docPr id="7" name="Рисунок 7" descr="C:\Users\d.meirmanova\Downloads\organic-minimalist-backgrou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meirmanova\Downloads\organic-minimalist-backgroun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79408" cy="75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80" w:rsidRPr="00686480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7FF6E235" wp14:editId="3D5119EB">
            <wp:extent cx="2853559" cy="472983"/>
            <wp:effectExtent l="0" t="0" r="4445" b="3810"/>
            <wp:docPr id="2" name="Рисунок 2" descr="C:\Users\d.meirmanova\Desktop\QAZPATENT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meirmanova\Desktop\QAZPATENT_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24" cy="4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80" w:rsidRPr="00686480" w:rsidRDefault="00686480">
      <w:pPr>
        <w:rPr>
          <w:rFonts w:ascii="Arial" w:hAnsi="Arial" w:cs="Arial"/>
          <w:sz w:val="32"/>
          <w:szCs w:val="32"/>
        </w:rPr>
      </w:pPr>
    </w:p>
    <w:p w:rsidR="00B74332" w:rsidRPr="00686480" w:rsidRDefault="00DD310D" w:rsidP="00686480">
      <w:pPr>
        <w:jc w:val="center"/>
        <w:rPr>
          <w:rFonts w:ascii="Arial" w:hAnsi="Arial" w:cs="Arial"/>
          <w:sz w:val="32"/>
          <w:szCs w:val="32"/>
        </w:rPr>
      </w:pPr>
      <w:r w:rsidRPr="00FB6128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665CD3F2" wp14:editId="123BDC6F">
            <wp:extent cx="3515710" cy="2009129"/>
            <wp:effectExtent l="0" t="0" r="0" b="0"/>
            <wp:docPr id="6" name="Рисунок 6" descr="C:\Users\d.meirmanova\Downloads\-1x-1x80_IMG-20230330-WA0129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.meirmanova\Downloads\-1x-1x80_IMG-20230330-WA0129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01" cy="20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80" w:rsidRP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686480" w:rsidRP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686480" w:rsidRP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4305EE" w:rsidRDefault="004305EE" w:rsidP="0068648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Круглый стол</w:t>
      </w:r>
    </w:p>
    <w:p w:rsidR="00686480" w:rsidRPr="001C5FAC" w:rsidRDefault="00686480" w:rsidP="00686480">
      <w:pPr>
        <w:jc w:val="center"/>
        <w:rPr>
          <w:rFonts w:ascii="Arial" w:hAnsi="Arial" w:cs="Arial"/>
          <w:sz w:val="40"/>
          <w:szCs w:val="40"/>
        </w:rPr>
      </w:pPr>
      <w:r w:rsidRPr="001C5FAC">
        <w:rPr>
          <w:rFonts w:ascii="Arial" w:hAnsi="Arial" w:cs="Arial"/>
          <w:sz w:val="40"/>
          <w:szCs w:val="40"/>
        </w:rPr>
        <w:t xml:space="preserve"> «Франчайзинг в Казахстане</w:t>
      </w:r>
      <w:r w:rsidR="004305EE">
        <w:rPr>
          <w:rFonts w:ascii="Arial" w:hAnsi="Arial" w:cs="Arial"/>
          <w:sz w:val="40"/>
          <w:szCs w:val="40"/>
          <w:lang w:val="kk-KZ"/>
        </w:rPr>
        <w:t>.</w:t>
      </w:r>
      <w:r w:rsidRPr="001C5FAC">
        <w:rPr>
          <w:rFonts w:ascii="Arial" w:hAnsi="Arial" w:cs="Arial"/>
          <w:sz w:val="40"/>
          <w:szCs w:val="40"/>
        </w:rPr>
        <w:t xml:space="preserve"> </w:t>
      </w:r>
    </w:p>
    <w:p w:rsidR="00686480" w:rsidRPr="001C5FAC" w:rsidRDefault="00686480" w:rsidP="00686480">
      <w:pPr>
        <w:jc w:val="center"/>
        <w:rPr>
          <w:rFonts w:ascii="Arial" w:hAnsi="Arial" w:cs="Arial"/>
          <w:sz w:val="40"/>
          <w:szCs w:val="40"/>
        </w:rPr>
      </w:pPr>
      <w:r w:rsidRPr="001C5FAC">
        <w:rPr>
          <w:rFonts w:ascii="Arial" w:hAnsi="Arial" w:cs="Arial"/>
          <w:sz w:val="40"/>
          <w:szCs w:val="40"/>
        </w:rPr>
        <w:t>Международный опыт»</w:t>
      </w:r>
    </w:p>
    <w:p w:rsid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686480" w:rsidRDefault="00686480" w:rsidP="00686480">
      <w:pPr>
        <w:jc w:val="center"/>
        <w:rPr>
          <w:rFonts w:ascii="Arial" w:hAnsi="Arial" w:cs="Arial"/>
          <w:sz w:val="32"/>
          <w:szCs w:val="32"/>
        </w:rPr>
      </w:pPr>
    </w:p>
    <w:p w:rsidR="00DD310D" w:rsidRDefault="00DD310D" w:rsidP="00686480">
      <w:pPr>
        <w:jc w:val="center"/>
        <w:rPr>
          <w:rFonts w:ascii="Arial" w:hAnsi="Arial" w:cs="Arial"/>
          <w:sz w:val="32"/>
          <w:szCs w:val="32"/>
        </w:rPr>
      </w:pPr>
    </w:p>
    <w:p w:rsidR="007E4CA2" w:rsidRDefault="007E4CA2" w:rsidP="00686480">
      <w:pPr>
        <w:jc w:val="center"/>
        <w:rPr>
          <w:rFonts w:ascii="Arial" w:hAnsi="Arial" w:cs="Arial"/>
          <w:sz w:val="32"/>
          <w:szCs w:val="32"/>
          <w:lang w:val="kk-KZ"/>
        </w:rPr>
      </w:pPr>
    </w:p>
    <w:p w:rsidR="00DD310D" w:rsidRPr="004305EE" w:rsidRDefault="004305EE" w:rsidP="00686480">
      <w:pPr>
        <w:jc w:val="center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г. Астана</w:t>
      </w:r>
    </w:p>
    <w:p w:rsidR="00FB109A" w:rsidRDefault="00686480" w:rsidP="001C5FAC">
      <w:pPr>
        <w:jc w:val="center"/>
        <w:rPr>
          <w:rFonts w:ascii="Arial" w:hAnsi="Arial" w:cs="Arial"/>
          <w:b/>
          <w:sz w:val="32"/>
          <w:szCs w:val="32"/>
        </w:rPr>
      </w:pPr>
      <w:r w:rsidRPr="001C5FAC">
        <w:rPr>
          <w:rFonts w:ascii="Arial" w:hAnsi="Arial" w:cs="Arial"/>
          <w:b/>
          <w:sz w:val="32"/>
          <w:szCs w:val="32"/>
        </w:rPr>
        <w:t>19 апреля 2023 г.</w:t>
      </w:r>
    </w:p>
    <w:p w:rsidR="007E4CA2" w:rsidRDefault="007E4CA2" w:rsidP="001C5FAC">
      <w:pPr>
        <w:jc w:val="center"/>
        <w:rPr>
          <w:rFonts w:ascii="Arial" w:hAnsi="Arial" w:cs="Arial"/>
          <w:b/>
          <w:sz w:val="32"/>
          <w:szCs w:val="32"/>
        </w:rPr>
      </w:pPr>
    </w:p>
    <w:p w:rsidR="007E4CA2" w:rsidRDefault="007E4CA2" w:rsidP="001C5FAC">
      <w:pPr>
        <w:jc w:val="center"/>
        <w:rPr>
          <w:rFonts w:ascii="Arial" w:hAnsi="Arial" w:cs="Arial"/>
          <w:b/>
          <w:sz w:val="32"/>
          <w:szCs w:val="32"/>
        </w:rPr>
      </w:pPr>
    </w:p>
    <w:p w:rsidR="00666A2F" w:rsidRDefault="00D641AE" w:rsidP="001C5FAC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22155F">
        <w:rPr>
          <w:rFonts w:ascii="Arial" w:hAnsi="Arial" w:cs="Arial"/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79BA2C94" wp14:editId="764D20D3">
            <wp:simplePos x="0" y="0"/>
            <wp:positionH relativeFrom="page">
              <wp:posOffset>2938717</wp:posOffset>
            </wp:positionH>
            <wp:positionV relativeFrom="paragraph">
              <wp:posOffset>-3287332</wp:posOffset>
            </wp:positionV>
            <wp:extent cx="1635886" cy="7518148"/>
            <wp:effectExtent l="0" t="7303" r="0" b="0"/>
            <wp:wrapNone/>
            <wp:docPr id="1" name="Рисунок 1" descr="C:\Users\d.meirmanova\Downloads\organic-minimalist-backgrou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meirmanova\Downloads\organic-minimalist-backgroun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459"/>
                    <a:stretch/>
                  </pic:blipFill>
                  <pic:spPr bwMode="auto">
                    <a:xfrm rot="5400000">
                      <a:off x="0" y="0"/>
                      <a:ext cx="1640780" cy="754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EE" w:rsidRPr="0022155F">
        <w:rPr>
          <w:rFonts w:ascii="Arial" w:hAnsi="Arial" w:cs="Arial"/>
          <w:b/>
          <w:sz w:val="28"/>
          <w:szCs w:val="28"/>
          <w:lang w:val="kk-KZ"/>
        </w:rPr>
        <w:t>ПРОГРАММА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66A2F" w:rsidRDefault="00666A2F" w:rsidP="00666A2F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КРУГЛОГО СТОЛА</w:t>
      </w:r>
    </w:p>
    <w:p w:rsidR="00D641AE" w:rsidRPr="00666A2F" w:rsidRDefault="00D641AE" w:rsidP="00666A2F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организованный </w:t>
      </w:r>
      <w:r>
        <w:rPr>
          <w:rFonts w:ascii="Arial" w:hAnsi="Arial" w:cs="Arial"/>
          <w:sz w:val="28"/>
          <w:szCs w:val="28"/>
          <w:lang w:val="en-US"/>
        </w:rPr>
        <w:t>QAZPATENT</w:t>
      </w:r>
    </w:p>
    <w:p w:rsidR="005C02C0" w:rsidRPr="00D641AE" w:rsidRDefault="00D641AE" w:rsidP="001C5F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сотрудничестве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D641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Компанией по упаковке франшиз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  <w:lang w:val="en-US"/>
        </w:rPr>
        <w:t>Franchday</w:t>
      </w:r>
      <w:r w:rsidRPr="00D641A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Com</w:t>
      </w:r>
      <w:r>
        <w:rPr>
          <w:rFonts w:ascii="Arial" w:hAnsi="Arial" w:cs="Arial"/>
          <w:sz w:val="28"/>
          <w:szCs w:val="28"/>
        </w:rPr>
        <w:t>»</w:t>
      </w:r>
    </w:p>
    <w:p w:rsidR="0022155F" w:rsidRDefault="0022155F" w:rsidP="005C02C0">
      <w:pPr>
        <w:rPr>
          <w:rFonts w:ascii="Arial" w:hAnsi="Arial" w:cs="Arial"/>
          <w:sz w:val="28"/>
          <w:szCs w:val="28"/>
          <w:lang w:val="kk-KZ"/>
        </w:rPr>
      </w:pPr>
    </w:p>
    <w:p w:rsidR="0022155F" w:rsidRDefault="0022155F" w:rsidP="005C02C0">
      <w:pPr>
        <w:rPr>
          <w:rFonts w:ascii="Arial" w:hAnsi="Arial" w:cs="Arial"/>
          <w:sz w:val="28"/>
          <w:szCs w:val="28"/>
          <w:lang w:val="kk-KZ"/>
        </w:rPr>
      </w:pPr>
    </w:p>
    <w:p w:rsidR="005C02C0" w:rsidRPr="0022155F" w:rsidRDefault="004305EE" w:rsidP="0022155F">
      <w:pPr>
        <w:ind w:hanging="851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Дата проведения: </w:t>
      </w:r>
      <w:r w:rsidRPr="0022155F">
        <w:rPr>
          <w:rFonts w:ascii="Arial" w:hAnsi="Arial" w:cs="Arial"/>
          <w:b/>
          <w:sz w:val="28"/>
          <w:szCs w:val="28"/>
          <w:lang w:val="kk-KZ"/>
        </w:rPr>
        <w:t>19 апреля 2023 года</w:t>
      </w:r>
    </w:p>
    <w:p w:rsidR="00D641AE" w:rsidRPr="0022155F" w:rsidRDefault="00D641AE" w:rsidP="0022155F">
      <w:pPr>
        <w:ind w:hanging="851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Формат мероприятия: </w:t>
      </w:r>
      <w:r w:rsidRPr="0022155F">
        <w:rPr>
          <w:rFonts w:ascii="Arial" w:hAnsi="Arial" w:cs="Arial"/>
          <w:b/>
          <w:sz w:val="28"/>
          <w:szCs w:val="28"/>
          <w:lang w:val="kk-KZ"/>
        </w:rPr>
        <w:t>гибридный</w:t>
      </w:r>
    </w:p>
    <w:p w:rsidR="00D641AE" w:rsidRDefault="00D641AE" w:rsidP="0022155F">
      <w:pPr>
        <w:ind w:hanging="851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Место проведения: </w:t>
      </w:r>
      <w:r w:rsidRPr="0022155F">
        <w:rPr>
          <w:rFonts w:ascii="Arial" w:hAnsi="Arial" w:cs="Arial"/>
          <w:b/>
          <w:sz w:val="28"/>
          <w:szCs w:val="28"/>
          <w:lang w:val="kk-KZ"/>
        </w:rPr>
        <w:t>г.Астана, пр.Мәңгілік Ел, 57А, конференц-зал (1 этаж)</w:t>
      </w:r>
    </w:p>
    <w:p w:rsidR="00E218DB" w:rsidRPr="0022155F" w:rsidRDefault="00E218DB" w:rsidP="0022155F">
      <w:pPr>
        <w:ind w:hanging="851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29736C" w:rsidRPr="00A426C3" w:rsidTr="00A426C3">
        <w:trPr>
          <w:trHeight w:val="673"/>
        </w:trPr>
        <w:tc>
          <w:tcPr>
            <w:tcW w:w="2552" w:type="dxa"/>
          </w:tcPr>
          <w:p w:rsidR="0029736C" w:rsidRPr="00637188" w:rsidRDefault="00E131BA" w:rsidP="005273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6C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9:30-</w:t>
            </w:r>
            <w:r w:rsidR="0029736C" w:rsidRPr="006371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29736C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9736C" w:rsidRPr="006371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29736C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9736C" w:rsidRPr="00637188" w:rsidRDefault="0029736C" w:rsidP="0052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2429ED" w:rsidRPr="00637188" w:rsidRDefault="002429ED" w:rsidP="0052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29" w:rsidRPr="00637188" w:rsidRDefault="002429ED" w:rsidP="005273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 Артыкова Айдын Кыдырбаевна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00D4B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РГП «Н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ациональный институт интеллектуальной собственности» </w:t>
            </w:r>
          </w:p>
          <w:p w:rsidR="002429ED" w:rsidRPr="00637188" w:rsidRDefault="002429ED" w:rsidP="005273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МЮ РК</w:t>
            </w:r>
          </w:p>
          <w:p w:rsidR="002429ED" w:rsidRPr="00637188" w:rsidRDefault="002429ED" w:rsidP="0052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04" w:rsidRPr="00A426C3" w:rsidTr="00A426C3">
        <w:trPr>
          <w:trHeight w:val="711"/>
        </w:trPr>
        <w:tc>
          <w:tcPr>
            <w:tcW w:w="2552" w:type="dxa"/>
          </w:tcPr>
          <w:p w:rsidR="00AE3504" w:rsidRPr="00637188" w:rsidRDefault="00AE3504" w:rsidP="005273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10:00-10:10</w:t>
            </w:r>
          </w:p>
        </w:tc>
        <w:tc>
          <w:tcPr>
            <w:tcW w:w="7938" w:type="dxa"/>
          </w:tcPr>
          <w:p w:rsidR="00AE3504" w:rsidRPr="00637188" w:rsidRDefault="00AE3504" w:rsidP="0052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 знакомство с участниками круглого стола </w:t>
            </w:r>
          </w:p>
        </w:tc>
      </w:tr>
      <w:tr w:rsidR="00AE3504" w:rsidRPr="00A426C3" w:rsidTr="00A426C3">
        <w:trPr>
          <w:trHeight w:val="579"/>
        </w:trPr>
        <w:tc>
          <w:tcPr>
            <w:tcW w:w="2552" w:type="dxa"/>
          </w:tcPr>
          <w:p w:rsidR="00AE3504" w:rsidRPr="00637188" w:rsidRDefault="00AE3504" w:rsidP="005273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10:10-10:30</w:t>
            </w:r>
          </w:p>
        </w:tc>
        <w:tc>
          <w:tcPr>
            <w:tcW w:w="7938" w:type="dxa"/>
          </w:tcPr>
          <w:p w:rsidR="00AE3504" w:rsidRPr="00637188" w:rsidRDefault="00AE3504" w:rsidP="00E32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="00E32126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Директора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7E4CA2" w:rsidRPr="00637188">
              <w:rPr>
                <w:rFonts w:ascii="Times New Roman" w:hAnsi="Times New Roman" w:cs="Times New Roman"/>
                <w:sz w:val="28"/>
                <w:szCs w:val="28"/>
              </w:rPr>
              <w:t>az</w:t>
            </w:r>
            <w:r w:rsidR="007E4CA2" w:rsidRPr="0063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>atent</w:t>
            </w:r>
            <w:r w:rsidR="00E32126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E32126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 Ербол Канатович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504" w:rsidRPr="00A426C3" w:rsidTr="00A426C3">
        <w:trPr>
          <w:trHeight w:val="830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10:30-10: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A6299D" w:rsidRPr="00637188" w:rsidRDefault="00A6299D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1F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Тенденции и ниши р</w:t>
            </w:r>
            <w:bookmarkStart w:id="0" w:name="_GoBack"/>
            <w:bookmarkEnd w:id="0"/>
            <w:r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азвития Франчайзинга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504" w:rsidRPr="00637188" w:rsidRDefault="00A6299D" w:rsidP="00DD7E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D457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алиакпар С</w:t>
            </w:r>
            <w:r w:rsidR="00DD7E5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ейсен</w:t>
            </w:r>
            <w:r w:rsidR="00DD7E57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ғали</w:t>
            </w:r>
            <w:r w:rsidR="003D457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</w:t>
            </w:r>
            <w:r w:rsidR="00DD7E57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аймуратович</w:t>
            </w:r>
            <w:r w:rsidR="000C0808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компании по упаковке франшиз</w:t>
            </w:r>
            <w:r w:rsidR="00FB534C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«FRANCHDAY.COM»</w:t>
            </w:r>
          </w:p>
          <w:p w:rsidR="00BE1E47" w:rsidRPr="00637188" w:rsidRDefault="00BE1E47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04" w:rsidRPr="00A426C3" w:rsidTr="00A426C3">
        <w:trPr>
          <w:trHeight w:val="726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3133DB" w:rsidRPr="003133DB" w:rsidRDefault="003133DB" w:rsidP="006B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KW"/>
              </w:rPr>
            </w:pPr>
            <w:r w:rsidRPr="003133DB">
              <w:rPr>
                <w:rFonts w:ascii="Times New Roman" w:hAnsi="Times New Roman" w:cs="Times New Roman"/>
                <w:b/>
                <w:sz w:val="28"/>
                <w:szCs w:val="28"/>
                <w:lang w:bidi="ar-KW"/>
              </w:rPr>
              <w:t>«Франчайзинг и государственное регулирование»</w:t>
            </w:r>
          </w:p>
          <w:p w:rsidR="003133DB" w:rsidRDefault="00317050" w:rsidP="006B0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Министерство</w:t>
            </w:r>
            <w:r w:rsidR="008F4D1C" w:rsidRPr="0063718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национальной</w:t>
            </w:r>
            <w:r w:rsidR="003D4577" w:rsidRPr="0063718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э</w:t>
            </w:r>
            <w:r w:rsidR="00AE3504" w:rsidRPr="0063718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кономики </w:t>
            </w:r>
            <w:r w:rsidR="0053225F" w:rsidRPr="0063718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РК</w:t>
            </w:r>
            <w:r w:rsidR="006B09AD" w:rsidRPr="0063718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</w:p>
          <w:p w:rsidR="00317050" w:rsidRPr="003133DB" w:rsidRDefault="003133DB" w:rsidP="006B09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ar-KW"/>
              </w:rPr>
            </w:pPr>
            <w:r w:rsidRPr="003133DB">
              <w:rPr>
                <w:rFonts w:ascii="Times New Roman" w:hAnsi="Times New Roman" w:cs="Times New Roman"/>
                <w:b/>
                <w:sz w:val="28"/>
                <w:szCs w:val="28"/>
                <w:lang w:bidi="ar-KW"/>
              </w:rPr>
              <w:t>Ахметов Едиге Канатович-</w:t>
            </w:r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Pr="003133DB">
              <w:rPr>
                <w:rFonts w:ascii="Times New Roman" w:hAnsi="Times New Roman" w:cs="Times New Roman"/>
                <w:i/>
                <w:sz w:val="28"/>
                <w:szCs w:val="28"/>
                <w:lang w:bidi="ar-KW"/>
              </w:rPr>
              <w:t xml:space="preserve">Руководитель управления совершенствования государственной разрешительной системы </w:t>
            </w:r>
            <w:r w:rsidR="006B09AD" w:rsidRPr="003133DB">
              <w:rPr>
                <w:rFonts w:ascii="Times New Roman" w:hAnsi="Times New Roman" w:cs="Times New Roman"/>
                <w:i/>
                <w:sz w:val="28"/>
                <w:szCs w:val="28"/>
                <w:lang w:bidi="ar-KW"/>
              </w:rPr>
              <w:t xml:space="preserve">             </w:t>
            </w:r>
          </w:p>
          <w:p w:rsidR="00AE3504" w:rsidRPr="003133DB" w:rsidRDefault="003133DB" w:rsidP="006B09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3DB">
              <w:rPr>
                <w:rFonts w:ascii="Times New Roman" w:hAnsi="Times New Roman" w:cs="Times New Roman"/>
                <w:i/>
                <w:sz w:val="28"/>
                <w:szCs w:val="28"/>
                <w:lang w:bidi="ar-KW"/>
              </w:rPr>
              <w:t>д</w:t>
            </w:r>
            <w:r w:rsidR="00CA7950" w:rsidRPr="003133DB">
              <w:rPr>
                <w:rFonts w:ascii="Times New Roman" w:hAnsi="Times New Roman" w:cs="Times New Roman"/>
                <w:i/>
                <w:sz w:val="28"/>
                <w:szCs w:val="28"/>
              </w:rPr>
              <w:t>епартамент</w:t>
            </w:r>
            <w:r w:rsidRPr="003133D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A7950" w:rsidRPr="00313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политики развития предпринимательства</w:t>
            </w:r>
            <w:r w:rsidR="006B09AD" w:rsidRPr="003133DB">
              <w:rPr>
                <w:rStyle w:val="aa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МНЭ РК</w:t>
            </w:r>
          </w:p>
          <w:p w:rsidR="006B09AD" w:rsidRPr="00637188" w:rsidRDefault="006B09AD" w:rsidP="006B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04" w:rsidRPr="00A426C3" w:rsidTr="00A426C3">
        <w:trPr>
          <w:trHeight w:val="852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0-11: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E25AC" w:rsidRPr="00637188" w:rsidRDefault="007E25AC" w:rsidP="007E4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«Франчайзинг в г</w:t>
            </w:r>
            <w:r w:rsidR="0045619E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Астана</w:t>
            </w:r>
            <w:r w:rsidR="00C47165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Алматы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E86F5B" w:rsidRPr="00637188" w:rsidRDefault="00E86F5B" w:rsidP="007E4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CA7950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илиал</w:t>
            </w:r>
            <w:r w:rsidR="00570FBF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CA7950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Национальной палаты предринимателей </w:t>
            </w:r>
          </w:p>
          <w:p w:rsidR="0045619E" w:rsidRPr="00637188" w:rsidRDefault="00CA7950" w:rsidP="007E4C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Астана - </w:t>
            </w:r>
            <w:r w:rsidR="00AA7049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Жолболдиев Бейсен Богенбаевич</w:t>
            </w:r>
            <w:r w:rsidR="00232686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32686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филиала</w:t>
            </w:r>
          </w:p>
          <w:p w:rsidR="002429ED" w:rsidRPr="00637188" w:rsidRDefault="00CA7950" w:rsidP="007E4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Алматы </w:t>
            </w:r>
            <w:r w:rsidR="0035195A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35195A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95A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Тайымбетов Ауез Багбанович</w:t>
            </w:r>
            <w:r w:rsidR="0035195A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2686" w:rsidRPr="00637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232686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директор филиала</w:t>
            </w:r>
          </w:p>
          <w:p w:rsidR="00AE3504" w:rsidRPr="00637188" w:rsidRDefault="00AE3504" w:rsidP="007E4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504" w:rsidRPr="00A426C3" w:rsidTr="00A426C3">
        <w:trPr>
          <w:trHeight w:val="841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0-11: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AE3504" w:rsidRPr="00637188" w:rsidRDefault="00AE3504" w:rsidP="0052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AE3504" w:rsidRPr="00A426C3" w:rsidTr="00A426C3">
        <w:trPr>
          <w:trHeight w:val="1003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337318" w:rsidRPr="00637188" w:rsidRDefault="00337318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«О финансовых мерах государственной поддержки малого и среднего предпринимательства в Казахстане»</w:t>
            </w:r>
          </w:p>
          <w:p w:rsidR="00DD7E57" w:rsidRPr="00637188" w:rsidRDefault="00CA7950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АО Фонд «ДАМУ» </w:t>
            </w:r>
          </w:p>
          <w:p w:rsidR="00AE3504" w:rsidRPr="00637188" w:rsidRDefault="00E6530D" w:rsidP="00E86F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Мукажанова Асель </w:t>
            </w:r>
            <w:r w:rsidR="00091EFB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Нурланов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Управляющий директор по взаимодействию с</w:t>
            </w:r>
            <w:r w:rsidR="00E86F5B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гос.органами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6F2B" w:rsidRPr="00637188" w:rsidRDefault="005F6F2B" w:rsidP="00E86F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3504" w:rsidRPr="00A426C3" w:rsidTr="00A426C3">
        <w:trPr>
          <w:trHeight w:val="833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45619E" w:rsidRPr="00637188" w:rsidRDefault="0045619E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«Коммерциализация РНТД»</w:t>
            </w:r>
          </w:p>
          <w:p w:rsidR="0062543C" w:rsidRPr="00637188" w:rsidRDefault="00CA7950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АО «Фонд Науки» </w:t>
            </w:r>
          </w:p>
          <w:p w:rsidR="00D039DC" w:rsidRPr="00637188" w:rsidRDefault="00E342E4" w:rsidP="007904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Омаров Курмангазы Куралович 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D3D73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департамента по инвестициям и новым проектам </w:t>
            </w:r>
          </w:p>
          <w:p w:rsidR="00AE3504" w:rsidRPr="00637188" w:rsidRDefault="001D3D73" w:rsidP="007904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E3504" w:rsidRPr="00A426C3" w:rsidTr="00527305">
        <w:trPr>
          <w:trHeight w:val="1196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45619E" w:rsidRPr="00637188" w:rsidRDefault="0045619E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«Договор франчайзинга по законодательству РК»</w:t>
            </w:r>
          </w:p>
          <w:p w:rsidR="00DD7E57" w:rsidRPr="00637188" w:rsidRDefault="00CA7950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ТОО «Дентонс Казахстан» </w:t>
            </w:r>
          </w:p>
          <w:p w:rsidR="00AE3504" w:rsidRPr="00637188" w:rsidRDefault="00CA7950" w:rsidP="000D5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Сеитов</w:t>
            </w:r>
            <w:r w:rsidR="00F47927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6E2210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лия 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E2210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уржановна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629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– Патентный поверенный </w:t>
            </w:r>
            <w:r w:rsidR="004A509A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</w:p>
        </w:tc>
      </w:tr>
      <w:tr w:rsidR="00AE3504" w:rsidRPr="00A426C3" w:rsidTr="00527305">
        <w:trPr>
          <w:trHeight w:val="1196"/>
        </w:trPr>
        <w:tc>
          <w:tcPr>
            <w:tcW w:w="2552" w:type="dxa"/>
          </w:tcPr>
          <w:p w:rsidR="00AE3504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45619E" w:rsidRPr="00637188" w:rsidRDefault="0045619E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«Франшиза «КДЛ ОЛИМП»</w:t>
            </w:r>
          </w:p>
          <w:p w:rsidR="00DD7E57" w:rsidRPr="00637188" w:rsidRDefault="00CA7950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>ТОО «КДЛ ОЛИМП»</w:t>
            </w:r>
            <w:r w:rsidR="003D4577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504" w:rsidRPr="00637188" w:rsidRDefault="009614C8" w:rsidP="00456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Куздеубаев Ахметжан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76687C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 К</w:t>
            </w:r>
            <w:r w:rsidR="00E6530D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оммерческий директор сети </w:t>
            </w:r>
            <w:r w:rsidR="00FE43DB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</w:t>
            </w:r>
            <w:r w:rsidR="00E6530D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КДЛ ОЛИМП</w:t>
            </w:r>
            <w:r w:rsidR="00FE43DB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</w:t>
            </w:r>
            <w:r w:rsidR="00D039DC" w:rsidRPr="0063718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AE3504" w:rsidRPr="00A426C3" w:rsidTr="00527305">
        <w:trPr>
          <w:trHeight w:val="1196"/>
        </w:trPr>
        <w:tc>
          <w:tcPr>
            <w:tcW w:w="2552" w:type="dxa"/>
          </w:tcPr>
          <w:p w:rsidR="007942BD" w:rsidRPr="00637188" w:rsidRDefault="00AE3504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131BA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31BA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31BA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942BD" w:rsidRPr="00637188" w:rsidRDefault="007942BD" w:rsidP="00794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BD" w:rsidRPr="00637188" w:rsidRDefault="007942BD" w:rsidP="00794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BD" w:rsidRPr="00637188" w:rsidRDefault="007942BD" w:rsidP="00794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1" w:rsidRPr="00637188" w:rsidRDefault="00762481" w:rsidP="00794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2BD" w:rsidRPr="00637188" w:rsidRDefault="007942BD" w:rsidP="00794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12:20-12:30</w:t>
            </w:r>
          </w:p>
        </w:tc>
        <w:tc>
          <w:tcPr>
            <w:tcW w:w="7938" w:type="dxa"/>
          </w:tcPr>
          <w:p w:rsidR="0045619E" w:rsidRPr="00637188" w:rsidRDefault="0045619E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«Юридические нюансы франчайзинга»</w:t>
            </w:r>
          </w:p>
          <w:p w:rsidR="00DD7E57" w:rsidRPr="00637188" w:rsidRDefault="00CA7950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ТОО Юридическая компания «Easy Law»  </w:t>
            </w:r>
          </w:p>
          <w:p w:rsidR="007942BD" w:rsidRPr="00637188" w:rsidRDefault="003D4577" w:rsidP="00DD7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Абдет А</w:t>
            </w:r>
            <w:r w:rsidR="00F4792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йжан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="00F4792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аксыбек</w:t>
            </w:r>
            <w:r w:rsidR="00F47927" w:rsidRPr="00637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F4792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ызы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127" w:rsidRPr="006371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687C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6FE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76687C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рист</w:t>
            </w:r>
            <w:r w:rsidR="00626127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7049" w:rsidRPr="00637188" w:rsidRDefault="00AA7049" w:rsidP="00DD7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049" w:rsidRPr="00637188" w:rsidRDefault="00AA7049" w:rsidP="00DD7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049" w:rsidRPr="00637188" w:rsidRDefault="007942BD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«Регистрация договора франчайзинга в Казахстане»</w:t>
            </w:r>
          </w:p>
          <w:p w:rsidR="00AA7049" w:rsidRPr="00637188" w:rsidRDefault="00AA7049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РГП «НИИС» МЮ РК </w:t>
            </w:r>
          </w:p>
          <w:p w:rsidR="00AA7049" w:rsidRPr="00637188" w:rsidRDefault="00AA7049" w:rsidP="00DD7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Казиева Асемгуль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6FE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– Р</w:t>
            </w: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уководитель департамента государственных реестров, публикации и регистрации договоров о распоряжении прав на объекты промышленной собственности   </w:t>
            </w:r>
          </w:p>
          <w:p w:rsidR="00AA7049" w:rsidRPr="00637188" w:rsidRDefault="00AA7049" w:rsidP="00DD7E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049" w:rsidRPr="00637188" w:rsidRDefault="00AA7049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04" w:rsidRPr="00CA7950" w:rsidTr="00A426C3">
        <w:trPr>
          <w:trHeight w:val="937"/>
        </w:trPr>
        <w:tc>
          <w:tcPr>
            <w:tcW w:w="2552" w:type="dxa"/>
          </w:tcPr>
          <w:p w:rsidR="00AE3504" w:rsidRPr="00637188" w:rsidRDefault="00E131BA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0808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0808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46A6F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43AC3" w:rsidRPr="00637188" w:rsidRDefault="00843AC3" w:rsidP="00DD7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«Зарубежный опыт франчайзинговой деятельности»</w:t>
            </w:r>
          </w:p>
          <w:p w:rsidR="00DD7E57" w:rsidRPr="00637188" w:rsidRDefault="00CA7950" w:rsidP="00D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BRAND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AC3" w:rsidRPr="00637188" w:rsidRDefault="00E46A6F" w:rsidP="00843A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Сойак Е</w:t>
            </w:r>
            <w:r w:rsidR="00BC184F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DD7E57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икторовна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87C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6687C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87C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  <w:r w:rsidR="0076687C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950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(онлайн)</w:t>
            </w:r>
            <w:r w:rsidR="00D039DC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1E47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843AC3" w:rsidRPr="00637188" w:rsidRDefault="00843AC3" w:rsidP="00843A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504" w:rsidRPr="00637188" w:rsidRDefault="00BE1E47" w:rsidP="00843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</w:p>
        </w:tc>
      </w:tr>
      <w:tr w:rsidR="00AE3504" w:rsidRPr="00A426C3" w:rsidTr="00A426C3">
        <w:trPr>
          <w:trHeight w:val="850"/>
        </w:trPr>
        <w:tc>
          <w:tcPr>
            <w:tcW w:w="2552" w:type="dxa"/>
          </w:tcPr>
          <w:p w:rsidR="00843AC3" w:rsidRPr="00637188" w:rsidRDefault="00843AC3" w:rsidP="00E46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504" w:rsidRPr="00637188" w:rsidRDefault="00E46A6F" w:rsidP="00E46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0808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1DDA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0808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31DDA" w:rsidRPr="00637188" w:rsidRDefault="00031DDA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DA" w:rsidRPr="00637188" w:rsidRDefault="00031DDA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43AC3" w:rsidRPr="00637188" w:rsidRDefault="00843AC3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C3" w:rsidRPr="00637188" w:rsidRDefault="00843AC3" w:rsidP="00E46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«Зарубежный опыт франчайзинговой деятельности»</w:t>
            </w:r>
          </w:p>
          <w:p w:rsidR="00DD7E57" w:rsidRPr="00637188" w:rsidRDefault="00CA7950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Тинейджер на миллион </w:t>
            </w:r>
          </w:p>
          <w:p w:rsidR="00E131BA" w:rsidRPr="00637188" w:rsidRDefault="00DD7E57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46A6F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рохоров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46A6F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на Николаевна</w:t>
            </w:r>
            <w:r w:rsidR="0076687C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F7023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6687C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 w:rsidR="00E46A6F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950" w:rsidRPr="00637188">
              <w:rPr>
                <w:rFonts w:ascii="Times New Roman" w:hAnsi="Times New Roman" w:cs="Times New Roman"/>
                <w:i/>
                <w:sz w:val="28"/>
                <w:szCs w:val="28"/>
              </w:rPr>
              <w:t>(онлайн)</w:t>
            </w:r>
            <w:r w:rsidR="00E46A6F"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DDA" w:rsidRPr="00637188" w:rsidRDefault="00031DDA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05" w:rsidRPr="00637188" w:rsidRDefault="00527305" w:rsidP="00E4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04" w:rsidRPr="00A426C3" w:rsidTr="00527305">
        <w:trPr>
          <w:trHeight w:val="1196"/>
        </w:trPr>
        <w:tc>
          <w:tcPr>
            <w:tcW w:w="2552" w:type="dxa"/>
          </w:tcPr>
          <w:p w:rsidR="00AE3504" w:rsidRPr="00637188" w:rsidRDefault="00A426C3" w:rsidP="00700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0808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131BA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131BA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0808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09E1" w:rsidRPr="006371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AE3504" w:rsidRPr="00637188" w:rsidRDefault="00E131BA" w:rsidP="0079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>Итоги. Анонс следующей встречи. Планы</w:t>
            </w:r>
            <w:r w:rsidR="0079586E" w:rsidRPr="00637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02C0" w:rsidRPr="00A426C3" w:rsidRDefault="005C02C0" w:rsidP="00E131BA">
      <w:pPr>
        <w:rPr>
          <w:rFonts w:ascii="Times New Roman" w:hAnsi="Times New Roman" w:cs="Times New Roman"/>
          <w:sz w:val="24"/>
          <w:szCs w:val="24"/>
        </w:rPr>
      </w:pPr>
    </w:p>
    <w:sectPr w:rsidR="005C02C0" w:rsidRPr="00A426C3" w:rsidSect="00A426C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78" w:rsidRDefault="005B0278" w:rsidP="00E131BA">
      <w:pPr>
        <w:spacing w:after="0" w:line="240" w:lineRule="auto"/>
      </w:pPr>
      <w:r>
        <w:separator/>
      </w:r>
    </w:p>
  </w:endnote>
  <w:endnote w:type="continuationSeparator" w:id="0">
    <w:p w:rsidR="005B0278" w:rsidRDefault="005B0278" w:rsidP="00E1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78" w:rsidRDefault="005B0278" w:rsidP="00E131BA">
      <w:pPr>
        <w:spacing w:after="0" w:line="240" w:lineRule="auto"/>
      </w:pPr>
      <w:r>
        <w:separator/>
      </w:r>
    </w:p>
  </w:footnote>
  <w:footnote w:type="continuationSeparator" w:id="0">
    <w:p w:rsidR="005B0278" w:rsidRDefault="005B0278" w:rsidP="00E1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0"/>
    <w:rsid w:val="00031DDA"/>
    <w:rsid w:val="00091C0F"/>
    <w:rsid w:val="00091EFB"/>
    <w:rsid w:val="000C0808"/>
    <w:rsid w:val="000C080C"/>
    <w:rsid w:val="000D0488"/>
    <w:rsid w:val="000D5521"/>
    <w:rsid w:val="001442A2"/>
    <w:rsid w:val="001A18B8"/>
    <w:rsid w:val="001C1A7A"/>
    <w:rsid w:val="001C4E7C"/>
    <w:rsid w:val="001C5FAC"/>
    <w:rsid w:val="001D3D73"/>
    <w:rsid w:val="00205323"/>
    <w:rsid w:val="0022155F"/>
    <w:rsid w:val="002316C2"/>
    <w:rsid w:val="00232686"/>
    <w:rsid w:val="002372B5"/>
    <w:rsid w:val="002429ED"/>
    <w:rsid w:val="0024554F"/>
    <w:rsid w:val="00281085"/>
    <w:rsid w:val="00287DE0"/>
    <w:rsid w:val="0029736C"/>
    <w:rsid w:val="002D3FC6"/>
    <w:rsid w:val="003133DB"/>
    <w:rsid w:val="00317050"/>
    <w:rsid w:val="00337318"/>
    <w:rsid w:val="0035195A"/>
    <w:rsid w:val="00361CAE"/>
    <w:rsid w:val="0037054F"/>
    <w:rsid w:val="003D093E"/>
    <w:rsid w:val="003D4577"/>
    <w:rsid w:val="003F03B4"/>
    <w:rsid w:val="004305EE"/>
    <w:rsid w:val="0045619E"/>
    <w:rsid w:val="00470591"/>
    <w:rsid w:val="00490ED8"/>
    <w:rsid w:val="004A509A"/>
    <w:rsid w:val="0052556E"/>
    <w:rsid w:val="00527305"/>
    <w:rsid w:val="0053225F"/>
    <w:rsid w:val="00570FBF"/>
    <w:rsid w:val="00573401"/>
    <w:rsid w:val="00573F85"/>
    <w:rsid w:val="005B0278"/>
    <w:rsid w:val="005C02C0"/>
    <w:rsid w:val="005E19A3"/>
    <w:rsid w:val="005F1EB5"/>
    <w:rsid w:val="005F6F2B"/>
    <w:rsid w:val="00623542"/>
    <w:rsid w:val="00624D8A"/>
    <w:rsid w:val="0062543C"/>
    <w:rsid w:val="00626127"/>
    <w:rsid w:val="00637188"/>
    <w:rsid w:val="00650B29"/>
    <w:rsid w:val="0066625C"/>
    <w:rsid w:val="00666A2F"/>
    <w:rsid w:val="00686480"/>
    <w:rsid w:val="006A6FE9"/>
    <w:rsid w:val="006B09AD"/>
    <w:rsid w:val="006E2210"/>
    <w:rsid w:val="006E7D36"/>
    <w:rsid w:val="006F32BC"/>
    <w:rsid w:val="007009E1"/>
    <w:rsid w:val="007067AF"/>
    <w:rsid w:val="00737614"/>
    <w:rsid w:val="007404CC"/>
    <w:rsid w:val="00762481"/>
    <w:rsid w:val="0076687C"/>
    <w:rsid w:val="0079041A"/>
    <w:rsid w:val="007942BD"/>
    <w:rsid w:val="0079586E"/>
    <w:rsid w:val="007B7DEA"/>
    <w:rsid w:val="007D0177"/>
    <w:rsid w:val="007E25AC"/>
    <w:rsid w:val="007E4CA2"/>
    <w:rsid w:val="008004BA"/>
    <w:rsid w:val="00806997"/>
    <w:rsid w:val="00833AE7"/>
    <w:rsid w:val="00843AC3"/>
    <w:rsid w:val="00850F79"/>
    <w:rsid w:val="00864BF3"/>
    <w:rsid w:val="008B01A3"/>
    <w:rsid w:val="008F4D1C"/>
    <w:rsid w:val="00902F89"/>
    <w:rsid w:val="0096094E"/>
    <w:rsid w:val="009614C8"/>
    <w:rsid w:val="00981A01"/>
    <w:rsid w:val="00992084"/>
    <w:rsid w:val="009F1085"/>
    <w:rsid w:val="009F49BD"/>
    <w:rsid w:val="00A044CD"/>
    <w:rsid w:val="00A426C3"/>
    <w:rsid w:val="00A464C7"/>
    <w:rsid w:val="00A6299D"/>
    <w:rsid w:val="00A64CA2"/>
    <w:rsid w:val="00A70629"/>
    <w:rsid w:val="00A81D14"/>
    <w:rsid w:val="00AA7049"/>
    <w:rsid w:val="00AA71D4"/>
    <w:rsid w:val="00AC0BA3"/>
    <w:rsid w:val="00AE3504"/>
    <w:rsid w:val="00AF7023"/>
    <w:rsid w:val="00B74332"/>
    <w:rsid w:val="00B916FE"/>
    <w:rsid w:val="00BA495B"/>
    <w:rsid w:val="00BC184F"/>
    <w:rsid w:val="00BE1E47"/>
    <w:rsid w:val="00BF32A5"/>
    <w:rsid w:val="00C00D4B"/>
    <w:rsid w:val="00C43F81"/>
    <w:rsid w:val="00C47165"/>
    <w:rsid w:val="00CA7950"/>
    <w:rsid w:val="00CD4F6D"/>
    <w:rsid w:val="00D039DC"/>
    <w:rsid w:val="00D129B8"/>
    <w:rsid w:val="00D14ADB"/>
    <w:rsid w:val="00D641AE"/>
    <w:rsid w:val="00D91F38"/>
    <w:rsid w:val="00DA05AB"/>
    <w:rsid w:val="00DA2A94"/>
    <w:rsid w:val="00DD1786"/>
    <w:rsid w:val="00DD310D"/>
    <w:rsid w:val="00DD7E57"/>
    <w:rsid w:val="00DF5F59"/>
    <w:rsid w:val="00E131BA"/>
    <w:rsid w:val="00E218DB"/>
    <w:rsid w:val="00E32126"/>
    <w:rsid w:val="00E342E4"/>
    <w:rsid w:val="00E42EA5"/>
    <w:rsid w:val="00E46A6F"/>
    <w:rsid w:val="00E6375D"/>
    <w:rsid w:val="00E6530D"/>
    <w:rsid w:val="00E656C3"/>
    <w:rsid w:val="00E80808"/>
    <w:rsid w:val="00E86F5B"/>
    <w:rsid w:val="00EF31D4"/>
    <w:rsid w:val="00F17247"/>
    <w:rsid w:val="00F47927"/>
    <w:rsid w:val="00F5399E"/>
    <w:rsid w:val="00F54D99"/>
    <w:rsid w:val="00FB109A"/>
    <w:rsid w:val="00FB534C"/>
    <w:rsid w:val="00FB6128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51C2"/>
  <w15:chartTrackingRefBased/>
  <w15:docId w15:val="{68DD4C42-979E-4F79-AC8E-79F95A3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BA"/>
  </w:style>
  <w:style w:type="paragraph" w:styleId="a6">
    <w:name w:val="footer"/>
    <w:basedOn w:val="a"/>
    <w:link w:val="a7"/>
    <w:uiPriority w:val="99"/>
    <w:unhideWhenUsed/>
    <w:rsid w:val="00E1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BA"/>
  </w:style>
  <w:style w:type="paragraph" w:styleId="a8">
    <w:name w:val="Balloon Text"/>
    <w:basedOn w:val="a"/>
    <w:link w:val="a9"/>
    <w:uiPriority w:val="99"/>
    <w:semiHidden/>
    <w:unhideWhenUsed/>
    <w:rsid w:val="00C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F6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B0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EA99-9556-43AF-987D-B4A8AD88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Данагуль Галымжановна</dc:creator>
  <cp:keywords/>
  <dc:description/>
  <cp:lastModifiedBy>Казиева Асемгуль Амандыковна</cp:lastModifiedBy>
  <cp:revision>3</cp:revision>
  <cp:lastPrinted>2023-04-11T10:11:00Z</cp:lastPrinted>
  <dcterms:created xsi:type="dcterms:W3CDTF">2023-04-12T11:04:00Z</dcterms:created>
  <dcterms:modified xsi:type="dcterms:W3CDTF">2023-04-12T11:04:00Z</dcterms:modified>
</cp:coreProperties>
</file>