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7DEB" w:rsidRPr="000C25DA" w:rsidRDefault="007D7DEB" w:rsidP="007D7DEB">
      <w:pPr>
        <w:outlineLvl w:val="2"/>
        <w:rPr>
          <w:rFonts w:ascii="Times New Roman" w:eastAsia="Times New Roman" w:hAnsi="Times New Roman" w:cs="Times New Roman"/>
          <w:b/>
          <w:bCs/>
          <w:szCs w:val="27"/>
          <w:lang w:val="kk-KZ" w:eastAsia="ru-RU"/>
        </w:rPr>
      </w:pPr>
      <w:r w:rsidRPr="000C25DA">
        <w:rPr>
          <w:rFonts w:ascii="Times New Roman" w:eastAsia="Times New Roman" w:hAnsi="Times New Roman" w:cs="Times New Roman"/>
          <w:b/>
          <w:bCs/>
          <w:szCs w:val="27"/>
          <w:lang w:val="kk-KZ" w:eastAsia="ru-RU"/>
        </w:rPr>
        <w:t xml:space="preserve">Программа семинара:   </w:t>
      </w:r>
    </w:p>
    <w:p w:rsidR="007D7DEB" w:rsidRPr="000C25DA" w:rsidRDefault="007D7DEB" w:rsidP="007D7DEB">
      <w:pPr>
        <w:outlineLvl w:val="2"/>
        <w:rPr>
          <w:rFonts w:ascii="Times New Roman" w:eastAsia="Times New Roman" w:hAnsi="Times New Roman" w:cs="Times New Roman"/>
          <w:b/>
          <w:bCs/>
          <w:szCs w:val="27"/>
          <w:lang w:val="kk-KZ" w:eastAsia="ru-RU"/>
        </w:rPr>
      </w:pPr>
    </w:p>
    <w:p w:rsidR="007D7DEB" w:rsidRPr="000C25DA" w:rsidRDefault="00DD6573" w:rsidP="00244D27">
      <w:pPr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</w:pPr>
      <w:r w:rsidRPr="000C25D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Правовая охрана товарных знаков в формате цифровых платформ</w:t>
      </w:r>
    </w:p>
    <w:p w:rsidR="007D7DEB" w:rsidRPr="000C25DA" w:rsidRDefault="007D7DEB" w:rsidP="007D7DEB">
      <w:pPr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</w:pPr>
    </w:p>
    <w:p w:rsidR="007D7DEB" w:rsidRPr="000C25DA" w:rsidRDefault="007D7DEB" w:rsidP="007D7DEB">
      <w:pPr>
        <w:outlineLvl w:val="2"/>
        <w:rPr>
          <w:rFonts w:ascii="Times New Roman" w:eastAsia="Times New Roman" w:hAnsi="Times New Roman" w:cs="Times New Roman"/>
          <w:bCs/>
          <w:szCs w:val="27"/>
          <w:lang w:val="kk-KZ" w:eastAsia="ru-RU"/>
        </w:rPr>
      </w:pPr>
      <w:r w:rsidRPr="000C25DA">
        <w:rPr>
          <w:rFonts w:ascii="Times New Roman" w:eastAsia="Times New Roman" w:hAnsi="Times New Roman" w:cs="Times New Roman"/>
          <w:bCs/>
          <w:szCs w:val="27"/>
          <w:lang w:val="kk-KZ" w:eastAsia="ru-RU"/>
        </w:rPr>
        <w:t xml:space="preserve">Дата: </w:t>
      </w:r>
      <w:r w:rsidR="0018113C" w:rsidRPr="000C25DA">
        <w:rPr>
          <w:rFonts w:ascii="Times New Roman" w:eastAsia="Times New Roman" w:hAnsi="Times New Roman" w:cs="Times New Roman"/>
          <w:bCs/>
          <w:szCs w:val="27"/>
          <w:lang w:val="kk-KZ" w:eastAsia="ru-RU"/>
        </w:rPr>
        <w:t>24</w:t>
      </w:r>
      <w:r w:rsidR="007C4172" w:rsidRPr="000C25DA">
        <w:rPr>
          <w:rFonts w:ascii="Times New Roman" w:eastAsia="Times New Roman" w:hAnsi="Times New Roman" w:cs="Times New Roman"/>
          <w:bCs/>
          <w:szCs w:val="27"/>
          <w:lang w:val="kk-KZ" w:eastAsia="ru-RU"/>
        </w:rPr>
        <w:t xml:space="preserve"> </w:t>
      </w:r>
      <w:r w:rsidR="00592276" w:rsidRPr="000C25DA">
        <w:rPr>
          <w:rFonts w:ascii="Times New Roman" w:eastAsia="Times New Roman" w:hAnsi="Times New Roman" w:cs="Times New Roman"/>
          <w:bCs/>
          <w:szCs w:val="27"/>
          <w:lang w:val="kk-KZ" w:eastAsia="ru-RU"/>
        </w:rPr>
        <w:t>апреля</w:t>
      </w:r>
      <w:r w:rsidRPr="000C25DA">
        <w:rPr>
          <w:rFonts w:ascii="Times New Roman" w:eastAsia="Times New Roman" w:hAnsi="Times New Roman" w:cs="Times New Roman"/>
          <w:bCs/>
          <w:szCs w:val="27"/>
          <w:lang w:val="kk-KZ" w:eastAsia="ru-RU"/>
        </w:rPr>
        <w:t xml:space="preserve"> 2025 года</w:t>
      </w:r>
    </w:p>
    <w:p w:rsidR="007D7DEB" w:rsidRPr="000C25DA" w:rsidRDefault="007D7DEB" w:rsidP="007D7DEB">
      <w:pPr>
        <w:outlineLvl w:val="2"/>
        <w:rPr>
          <w:rFonts w:ascii="Times New Roman" w:eastAsia="Times New Roman" w:hAnsi="Times New Roman" w:cs="Times New Roman"/>
          <w:bCs/>
          <w:szCs w:val="27"/>
          <w:lang w:val="kk-KZ" w:eastAsia="ru-RU"/>
        </w:rPr>
      </w:pPr>
      <w:r w:rsidRPr="000C25DA">
        <w:rPr>
          <w:rFonts w:ascii="Times New Roman" w:eastAsia="Times New Roman" w:hAnsi="Times New Roman" w:cs="Times New Roman"/>
          <w:bCs/>
          <w:szCs w:val="27"/>
          <w:lang w:val="kk-KZ" w:eastAsia="ru-RU"/>
        </w:rPr>
        <w:t>Время: 09:00-17:00</w:t>
      </w:r>
    </w:p>
    <w:p w:rsidR="007D7DEB" w:rsidRPr="000C25DA" w:rsidRDefault="007D7DEB" w:rsidP="007D7DEB">
      <w:pPr>
        <w:outlineLvl w:val="2"/>
        <w:rPr>
          <w:rFonts w:ascii="Times New Roman" w:eastAsia="Times New Roman" w:hAnsi="Times New Roman" w:cs="Times New Roman"/>
          <w:bCs/>
          <w:szCs w:val="27"/>
          <w:lang w:val="kk-KZ" w:eastAsia="ru-RU"/>
        </w:rPr>
      </w:pPr>
      <w:r w:rsidRPr="000C25DA">
        <w:rPr>
          <w:rFonts w:ascii="Times New Roman" w:eastAsia="Times New Roman" w:hAnsi="Times New Roman" w:cs="Times New Roman"/>
          <w:bCs/>
          <w:szCs w:val="27"/>
          <w:lang w:val="kk-KZ" w:eastAsia="ru-RU"/>
        </w:rPr>
        <w:t>Место: г.Алматы, улица Зенкова, 47</w:t>
      </w:r>
    </w:p>
    <w:p w:rsidR="007D7DEB" w:rsidRPr="000C25DA" w:rsidRDefault="004E2FA3" w:rsidP="007D7DEB">
      <w:pPr>
        <w:rPr>
          <w:rFonts w:ascii="Times New Roman" w:eastAsia="Times New Roman" w:hAnsi="Times New Roman" w:cs="Times New Roman"/>
          <w:noProof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pict>
          <v:rect id="_x0000_i1025" alt="" style="width:450.85pt;height:.05pt;mso-width-percent:0;mso-height-percent:0;mso-width-percent:0;mso-height-percent:0" o:hrpct="999" o:hralign="center" o:hrstd="t" o:hr="t" fillcolor="#a0a0a0" stroked="f"/>
        </w:pict>
      </w:r>
    </w:p>
    <w:p w:rsidR="007D7DEB" w:rsidRPr="000C25DA" w:rsidRDefault="007D7DEB" w:rsidP="007D7DEB">
      <w:pPr>
        <w:rPr>
          <w:rFonts w:ascii="Times New Roman" w:eastAsia="Times New Roman" w:hAnsi="Times New Roman" w:cs="Times New Roman"/>
          <w:b/>
          <w:noProof/>
          <w:lang w:val="kk-KZ" w:eastAsia="ru-RU"/>
        </w:rPr>
      </w:pPr>
      <w:r w:rsidRPr="000C25DA">
        <w:rPr>
          <w:rFonts w:ascii="Times New Roman" w:eastAsia="Times New Roman" w:hAnsi="Times New Roman" w:cs="Times New Roman"/>
          <w:b/>
          <w:noProof/>
          <w:lang w:val="kk-KZ" w:eastAsia="ru-RU"/>
        </w:rPr>
        <w:t>09:00-09:30</w:t>
      </w:r>
    </w:p>
    <w:p w:rsidR="007D7DEB" w:rsidRPr="000C25DA" w:rsidRDefault="007D7DEB" w:rsidP="007D7DEB">
      <w:pPr>
        <w:rPr>
          <w:rFonts w:ascii="Times New Roman" w:eastAsia="Times New Roman" w:hAnsi="Times New Roman" w:cs="Times New Roman"/>
          <w:b/>
          <w:noProof/>
          <w:lang w:val="en-US" w:eastAsia="ru-RU"/>
        </w:rPr>
      </w:pPr>
      <w:r w:rsidRPr="000C25DA">
        <w:rPr>
          <w:rFonts w:ascii="Times New Roman" w:eastAsia="Times New Roman" w:hAnsi="Times New Roman" w:cs="Times New Roman"/>
          <w:b/>
          <w:noProof/>
          <w:lang w:val="kk-KZ" w:eastAsia="ru-RU"/>
        </w:rPr>
        <w:t>Регистрация участников и приветственный кофе</w:t>
      </w:r>
    </w:p>
    <w:p w:rsidR="007D7DEB" w:rsidRPr="000C25DA" w:rsidRDefault="004E2FA3" w:rsidP="007D7DEB">
      <w:pPr>
        <w:rPr>
          <w:rFonts w:ascii="Times New Roman" w:eastAsia="Times New Roman" w:hAnsi="Times New Roman" w:cs="Times New Roman"/>
          <w:noProof/>
          <w:lang w:val="kk-KZ"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pict>
          <v:rect id="_x0000_i1026" alt="" style="width:450.85pt;height:.05pt;mso-width-percent:0;mso-height-percent:0;mso-width-percent:0;mso-height-percent:0" o:hrpct="999" o:hralign="center" o:hrstd="t" o:hr="t" fillcolor="#a0a0a0" stroked="f"/>
        </w:pict>
      </w:r>
    </w:p>
    <w:p w:rsidR="007D7DEB" w:rsidRPr="000C25DA" w:rsidRDefault="007D7DEB" w:rsidP="007D7DEB">
      <w:pPr>
        <w:rPr>
          <w:rFonts w:ascii="Times New Roman" w:eastAsia="Times New Roman" w:hAnsi="Times New Roman" w:cs="Times New Roman"/>
          <w:b/>
          <w:noProof/>
          <w:lang w:val="kk-KZ" w:eastAsia="ru-RU"/>
        </w:rPr>
      </w:pPr>
      <w:r w:rsidRPr="000C25DA">
        <w:rPr>
          <w:rFonts w:ascii="Times New Roman" w:eastAsia="Times New Roman" w:hAnsi="Times New Roman" w:cs="Times New Roman"/>
          <w:b/>
          <w:noProof/>
          <w:lang w:val="kk-KZ" w:eastAsia="ru-RU"/>
        </w:rPr>
        <w:t>09:30-10:00</w:t>
      </w:r>
    </w:p>
    <w:p w:rsidR="007D7DEB" w:rsidRPr="000C25DA" w:rsidRDefault="007D7DEB" w:rsidP="007D7DEB">
      <w:pPr>
        <w:rPr>
          <w:rFonts w:ascii="Times New Roman" w:eastAsia="Times New Roman" w:hAnsi="Times New Roman" w:cs="Times New Roman"/>
          <w:b/>
          <w:noProof/>
          <w:lang w:val="kk-KZ" w:eastAsia="ru-RU"/>
        </w:rPr>
      </w:pPr>
      <w:r w:rsidRPr="000C25DA">
        <w:rPr>
          <w:rFonts w:ascii="Times New Roman" w:eastAsia="Times New Roman" w:hAnsi="Times New Roman" w:cs="Times New Roman"/>
          <w:b/>
          <w:noProof/>
          <w:lang w:val="kk-KZ" w:eastAsia="ru-RU"/>
        </w:rPr>
        <w:t>Открытие семинара</w:t>
      </w:r>
    </w:p>
    <w:p w:rsidR="007D7DEB" w:rsidRPr="000C25DA" w:rsidRDefault="007D7DEB" w:rsidP="007D7DEB">
      <w:pPr>
        <w:pStyle w:val="a3"/>
        <w:numPr>
          <w:ilvl w:val="0"/>
          <w:numId w:val="1"/>
        </w:numPr>
        <w:ind w:left="709"/>
        <w:rPr>
          <w:rFonts w:ascii="Times New Roman" w:eastAsia="Times New Roman" w:hAnsi="Times New Roman" w:cs="Times New Roman"/>
          <w:noProof/>
          <w:lang w:val="kk-KZ" w:eastAsia="ru-RU"/>
        </w:rPr>
      </w:pPr>
      <w:r w:rsidRPr="000C25DA">
        <w:rPr>
          <w:rFonts w:ascii="Times New Roman" w:eastAsia="Times New Roman" w:hAnsi="Times New Roman" w:cs="Times New Roman"/>
          <w:noProof/>
          <w:lang w:val="kk-KZ" w:eastAsia="ru-RU"/>
        </w:rPr>
        <w:t>Приветственное слово организаторов</w:t>
      </w:r>
      <w:r w:rsidR="00F426D2" w:rsidRPr="000C25DA">
        <w:rPr>
          <w:rFonts w:ascii="Times New Roman" w:eastAsia="Times New Roman" w:hAnsi="Times New Roman" w:cs="Times New Roman"/>
          <w:noProof/>
          <w:lang w:eastAsia="ru-RU"/>
        </w:rPr>
        <w:t>.</w:t>
      </w:r>
    </w:p>
    <w:p w:rsidR="0018113C" w:rsidRPr="000C25DA" w:rsidRDefault="007D7DEB" w:rsidP="0018113C">
      <w:pPr>
        <w:pStyle w:val="a3"/>
        <w:numPr>
          <w:ilvl w:val="0"/>
          <w:numId w:val="1"/>
        </w:numPr>
        <w:ind w:left="709"/>
        <w:rPr>
          <w:rFonts w:ascii="Times New Roman" w:eastAsia="Times New Roman" w:hAnsi="Times New Roman" w:cs="Times New Roman"/>
          <w:noProof/>
          <w:lang w:val="kk-KZ" w:eastAsia="ru-RU"/>
        </w:rPr>
      </w:pPr>
      <w:r w:rsidRPr="000C25DA">
        <w:rPr>
          <w:rFonts w:ascii="Times New Roman" w:eastAsia="Times New Roman" w:hAnsi="Times New Roman" w:cs="Times New Roman"/>
          <w:noProof/>
          <w:lang w:val="kk-KZ" w:eastAsia="ru-RU"/>
        </w:rPr>
        <w:t xml:space="preserve">Цели и задачи семинара. </w:t>
      </w:r>
      <w:r w:rsidR="0018113C" w:rsidRPr="000C25DA">
        <w:rPr>
          <w:rFonts w:ascii="Times New Roman" w:eastAsia="Times New Roman" w:hAnsi="Times New Roman" w:cs="Times New Roman"/>
          <w:noProof/>
          <w:lang w:val="kk-KZ" w:eastAsia="ru-RU"/>
        </w:rPr>
        <w:t xml:space="preserve"> </w:t>
      </w:r>
    </w:p>
    <w:p w:rsidR="0018113C" w:rsidRPr="000C25DA" w:rsidRDefault="0018113C" w:rsidP="0018113C">
      <w:pPr>
        <w:pStyle w:val="a3"/>
        <w:numPr>
          <w:ilvl w:val="0"/>
          <w:numId w:val="1"/>
        </w:numPr>
        <w:ind w:left="709"/>
        <w:rPr>
          <w:rFonts w:ascii="Times New Roman" w:eastAsia="Times New Roman" w:hAnsi="Times New Roman" w:cs="Times New Roman"/>
          <w:noProof/>
          <w:lang w:val="kk-KZ" w:eastAsia="ru-RU"/>
        </w:rPr>
      </w:pPr>
      <w:r w:rsidRPr="000C25DA">
        <w:rPr>
          <w:rFonts w:ascii="Times New Roman" w:eastAsia="Times New Roman" w:hAnsi="Times New Roman" w:cs="Times New Roman"/>
          <w:bCs/>
          <w:lang w:eastAsia="ru-RU"/>
        </w:rPr>
        <w:t>Нормы законодательства РК в сфере охраны товарных знаков.</w:t>
      </w:r>
    </w:p>
    <w:p w:rsidR="007D7DEB" w:rsidRPr="000C25DA" w:rsidRDefault="007D7DEB" w:rsidP="007D7DEB">
      <w:pPr>
        <w:rPr>
          <w:rFonts w:ascii="Times New Roman" w:eastAsia="Times New Roman" w:hAnsi="Times New Roman" w:cs="Times New Roman"/>
          <w:noProof/>
          <w:lang w:eastAsia="ru-RU"/>
        </w:rPr>
      </w:pPr>
      <w:r w:rsidRPr="000C25DA">
        <w:rPr>
          <w:rFonts w:ascii="Times New Roman" w:eastAsia="Times New Roman" w:hAnsi="Times New Roman" w:cs="Times New Roman"/>
          <w:noProof/>
          <w:lang w:val="kk-KZ" w:eastAsia="ru-RU"/>
        </w:rPr>
        <w:t xml:space="preserve">Спикер: </w:t>
      </w:r>
      <w:r w:rsidRPr="000C25DA">
        <w:rPr>
          <w:rFonts w:ascii="Times New Roman" w:eastAsia="Times New Roman" w:hAnsi="Times New Roman" w:cs="Times New Roman"/>
          <w:b/>
          <w:noProof/>
          <w:lang w:val="kk-KZ" w:eastAsia="ru-RU"/>
        </w:rPr>
        <w:t xml:space="preserve">Орынбекова Зауре, </w:t>
      </w:r>
      <w:r w:rsidRPr="000C25DA">
        <w:rPr>
          <w:rFonts w:ascii="Times New Roman" w:eastAsia="Times New Roman" w:hAnsi="Times New Roman" w:cs="Times New Roman"/>
          <w:noProof/>
          <w:lang w:eastAsia="ru-RU"/>
        </w:rPr>
        <w:t>директор Филиала РГП «НИИС»</w:t>
      </w:r>
    </w:p>
    <w:p w:rsidR="007D7DEB" w:rsidRPr="000C25DA" w:rsidRDefault="004E2FA3" w:rsidP="007D7DEB">
      <w:pPr>
        <w:rPr>
          <w:rFonts w:ascii="Times New Roman" w:eastAsia="Times New Roman" w:hAnsi="Times New Roman" w:cs="Times New Roman"/>
          <w:noProof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pict>
          <v:rect id="_x0000_i1027" alt="" style="width:450.85pt;height:.05pt;mso-width-percent:0;mso-height-percent:0;mso-width-percent:0;mso-height-percent:0" o:hrpct="999" o:hralign="center" o:hrstd="t" o:hr="t" fillcolor="#a0a0a0" stroked="f"/>
        </w:pict>
      </w:r>
    </w:p>
    <w:p w:rsidR="007D7DEB" w:rsidRPr="000C25DA" w:rsidRDefault="007D7DEB" w:rsidP="007D7DEB">
      <w:pPr>
        <w:rPr>
          <w:rFonts w:ascii="Times New Roman" w:eastAsia="Times New Roman" w:hAnsi="Times New Roman" w:cs="Times New Roman"/>
          <w:b/>
          <w:noProof/>
          <w:lang w:val="kk-KZ" w:eastAsia="ru-RU"/>
        </w:rPr>
      </w:pPr>
      <w:r w:rsidRPr="000C25DA">
        <w:rPr>
          <w:rFonts w:ascii="Times New Roman" w:eastAsia="Times New Roman" w:hAnsi="Times New Roman" w:cs="Times New Roman"/>
          <w:b/>
          <w:noProof/>
          <w:lang w:val="kk-KZ" w:eastAsia="ru-RU"/>
        </w:rPr>
        <w:t>10:00-10:45</w:t>
      </w:r>
    </w:p>
    <w:p w:rsidR="007D7DEB" w:rsidRPr="000C25DA" w:rsidRDefault="007D7DEB" w:rsidP="007D7DEB">
      <w:pPr>
        <w:rPr>
          <w:rFonts w:ascii="Times New Roman" w:eastAsia="Times New Roman" w:hAnsi="Times New Roman" w:cs="Times New Roman"/>
          <w:b/>
          <w:noProof/>
          <w:lang w:val="kk-KZ" w:eastAsia="ru-RU"/>
        </w:rPr>
      </w:pPr>
      <w:r w:rsidRPr="000C25DA">
        <w:rPr>
          <w:rFonts w:ascii="Times New Roman" w:eastAsia="Times New Roman" w:hAnsi="Times New Roman" w:cs="Times New Roman"/>
          <w:b/>
          <w:noProof/>
          <w:lang w:val="kk-KZ" w:eastAsia="ru-RU"/>
        </w:rPr>
        <w:t xml:space="preserve">Тема 1: </w:t>
      </w:r>
      <w:r w:rsidR="007C4172" w:rsidRPr="000C25DA">
        <w:rPr>
          <w:rFonts w:ascii="Times New Roman" w:eastAsia="Times New Roman" w:hAnsi="Times New Roman" w:cs="Times New Roman"/>
          <w:b/>
          <w:noProof/>
          <w:lang w:val="kk-KZ" w:eastAsia="ru-RU"/>
        </w:rPr>
        <w:t>Товарный знак</w:t>
      </w:r>
      <w:r w:rsidRPr="000C25DA">
        <w:rPr>
          <w:rFonts w:ascii="Times New Roman" w:eastAsia="Times New Roman" w:hAnsi="Times New Roman" w:cs="Times New Roman"/>
          <w:b/>
          <w:noProof/>
          <w:lang w:val="kk-KZ" w:eastAsia="ru-RU"/>
        </w:rPr>
        <w:t xml:space="preserve"> как объект промышленной собственности</w:t>
      </w:r>
    </w:p>
    <w:p w:rsidR="0088018D" w:rsidRPr="000C25DA" w:rsidRDefault="0088018D" w:rsidP="0088018D">
      <w:pPr>
        <w:pStyle w:val="a3"/>
        <w:numPr>
          <w:ilvl w:val="0"/>
          <w:numId w:val="2"/>
        </w:numPr>
        <w:ind w:left="709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0C25DA">
        <w:rPr>
          <w:rFonts w:ascii="Times New Roman" w:eastAsia="Times New Roman" w:hAnsi="Times New Roman" w:cs="Times New Roman"/>
          <w:bCs/>
          <w:lang w:eastAsia="ru-RU"/>
        </w:rPr>
        <w:t>Понятие, виды,</w:t>
      </w:r>
      <w:r w:rsidRPr="000C25DA">
        <w:rPr>
          <w:rFonts w:ascii="Times New Roman" w:eastAsia="Times New Roman" w:hAnsi="Times New Roman" w:cs="Times New Roman"/>
          <w:bCs/>
          <w:lang w:val="kk-KZ" w:eastAsia="ru-RU"/>
        </w:rPr>
        <w:t xml:space="preserve"> функции</w:t>
      </w:r>
      <w:r w:rsidR="001B56A3" w:rsidRPr="000C25DA">
        <w:rPr>
          <w:rFonts w:ascii="Times New Roman" w:eastAsia="Times New Roman" w:hAnsi="Times New Roman" w:cs="Times New Roman"/>
          <w:bCs/>
          <w:lang w:val="kk-KZ" w:eastAsia="ru-RU"/>
        </w:rPr>
        <w:t>,</w:t>
      </w:r>
      <w:r w:rsidR="000C25DA" w:rsidRPr="000C25DA">
        <w:rPr>
          <w:rFonts w:ascii="Times New Roman" w:eastAsia="Times New Roman" w:hAnsi="Times New Roman" w:cs="Times New Roman"/>
          <w:bCs/>
          <w:lang w:eastAsia="ru-RU"/>
        </w:rPr>
        <w:t xml:space="preserve"> признаки и основания для регистрации </w:t>
      </w:r>
      <w:r w:rsidRPr="000C25DA">
        <w:rPr>
          <w:rFonts w:ascii="Times New Roman" w:eastAsia="Times New Roman" w:hAnsi="Times New Roman" w:cs="Times New Roman"/>
          <w:bCs/>
          <w:lang w:eastAsia="ru-RU"/>
        </w:rPr>
        <w:t>товарных знаков.</w:t>
      </w:r>
    </w:p>
    <w:p w:rsidR="003E7212" w:rsidRPr="000C25DA" w:rsidRDefault="00CC2208" w:rsidP="003E7212">
      <w:pPr>
        <w:pStyle w:val="a3"/>
        <w:numPr>
          <w:ilvl w:val="0"/>
          <w:numId w:val="2"/>
        </w:numPr>
        <w:ind w:left="709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0C25DA">
        <w:rPr>
          <w:rFonts w:ascii="Times New Roman" w:eastAsia="Times New Roman" w:hAnsi="Times New Roman" w:cs="Times New Roman"/>
          <w:bCs/>
          <w:lang w:eastAsia="ru-RU"/>
        </w:rPr>
        <w:t>Международная классификация товаров и услуг</w:t>
      </w:r>
      <w:r w:rsidRPr="000C25DA">
        <w:rPr>
          <w:rFonts w:ascii="Times New Roman" w:eastAsia="Times New Roman" w:hAnsi="Times New Roman" w:cs="Times New Roman"/>
          <w:bCs/>
          <w:lang w:val="kk-KZ" w:eastAsia="ru-RU"/>
        </w:rPr>
        <w:t>.</w:t>
      </w:r>
    </w:p>
    <w:p w:rsidR="003E7212" w:rsidRPr="000C25DA" w:rsidRDefault="003E7212" w:rsidP="003E7212">
      <w:pPr>
        <w:pStyle w:val="a3"/>
        <w:numPr>
          <w:ilvl w:val="0"/>
          <w:numId w:val="2"/>
        </w:numPr>
        <w:ind w:left="709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0C25DA">
        <w:rPr>
          <w:rFonts w:ascii="Times New Roman" w:eastAsia="Times New Roman" w:hAnsi="Times New Roman" w:cs="Times New Roman"/>
          <w:bCs/>
          <w:lang w:eastAsia="ru-RU"/>
        </w:rPr>
        <w:t>Процедура и порядок подачи заявки.</w:t>
      </w:r>
    </w:p>
    <w:p w:rsidR="0018113C" w:rsidRPr="000C25DA" w:rsidRDefault="00561DAD" w:rsidP="0018113C">
      <w:pPr>
        <w:pStyle w:val="a3"/>
        <w:numPr>
          <w:ilvl w:val="0"/>
          <w:numId w:val="2"/>
        </w:numPr>
        <w:ind w:left="709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0C25DA">
        <w:rPr>
          <w:rFonts w:ascii="Times New Roman" w:eastAsia="Times New Roman" w:hAnsi="Times New Roman" w:cs="Times New Roman"/>
          <w:noProof/>
          <w:lang w:eastAsia="ru-RU"/>
        </w:rPr>
        <w:t>Процедура проведения п</w:t>
      </w:r>
      <w:r w:rsidR="0018113C" w:rsidRPr="000C25DA">
        <w:rPr>
          <w:rFonts w:ascii="Times New Roman" w:eastAsia="Times New Roman" w:hAnsi="Times New Roman" w:cs="Times New Roman"/>
          <w:bCs/>
          <w:lang w:eastAsia="ru-RU"/>
        </w:rPr>
        <w:t>редварительн</w:t>
      </w:r>
      <w:r w:rsidRPr="000C25DA">
        <w:rPr>
          <w:rFonts w:ascii="Times New Roman" w:eastAsia="Times New Roman" w:hAnsi="Times New Roman" w:cs="Times New Roman"/>
          <w:bCs/>
          <w:lang w:eastAsia="ru-RU"/>
        </w:rPr>
        <w:t>ой</w:t>
      </w:r>
      <w:r w:rsidR="0018113C" w:rsidRPr="000C25DA">
        <w:rPr>
          <w:rFonts w:ascii="Times New Roman" w:eastAsia="Times New Roman" w:hAnsi="Times New Roman" w:cs="Times New Roman"/>
          <w:bCs/>
          <w:lang w:eastAsia="ru-RU"/>
        </w:rPr>
        <w:t xml:space="preserve"> экспертиз</w:t>
      </w:r>
      <w:r w:rsidRPr="000C25DA">
        <w:rPr>
          <w:rFonts w:ascii="Times New Roman" w:eastAsia="Times New Roman" w:hAnsi="Times New Roman" w:cs="Times New Roman"/>
          <w:bCs/>
          <w:lang w:eastAsia="ru-RU"/>
        </w:rPr>
        <w:t>ы заявок</w:t>
      </w:r>
      <w:r w:rsidR="0018113C" w:rsidRPr="000C25DA">
        <w:rPr>
          <w:rFonts w:ascii="Times New Roman" w:eastAsia="Times New Roman" w:hAnsi="Times New Roman" w:cs="Times New Roman"/>
          <w:bCs/>
          <w:lang w:eastAsia="ru-RU"/>
        </w:rPr>
        <w:t xml:space="preserve"> на товарны</w:t>
      </w:r>
      <w:r w:rsidRPr="000C25DA">
        <w:rPr>
          <w:rFonts w:ascii="Times New Roman" w:eastAsia="Times New Roman" w:hAnsi="Times New Roman" w:cs="Times New Roman"/>
          <w:bCs/>
          <w:lang w:eastAsia="ru-RU"/>
        </w:rPr>
        <w:t>е</w:t>
      </w:r>
      <w:r w:rsidR="0018113C" w:rsidRPr="000C25DA">
        <w:rPr>
          <w:rFonts w:ascii="Times New Roman" w:eastAsia="Times New Roman" w:hAnsi="Times New Roman" w:cs="Times New Roman"/>
          <w:bCs/>
          <w:lang w:eastAsia="ru-RU"/>
        </w:rPr>
        <w:t xml:space="preserve"> знак</w:t>
      </w:r>
      <w:r w:rsidRPr="000C25DA">
        <w:rPr>
          <w:rFonts w:ascii="Times New Roman" w:eastAsia="Times New Roman" w:hAnsi="Times New Roman" w:cs="Times New Roman"/>
          <w:bCs/>
          <w:lang w:eastAsia="ru-RU"/>
        </w:rPr>
        <w:t>и.</w:t>
      </w:r>
    </w:p>
    <w:p w:rsidR="007D7DEB" w:rsidRPr="000C25DA" w:rsidRDefault="007D7DEB" w:rsidP="007D7DEB">
      <w:pPr>
        <w:rPr>
          <w:rFonts w:ascii="Times New Roman" w:eastAsia="Times New Roman" w:hAnsi="Times New Roman" w:cs="Times New Roman"/>
          <w:b/>
          <w:noProof/>
          <w:lang w:eastAsia="ru-RU"/>
        </w:rPr>
      </w:pPr>
      <w:r w:rsidRPr="000C25DA">
        <w:rPr>
          <w:rFonts w:ascii="Times New Roman" w:eastAsia="Times New Roman" w:hAnsi="Times New Roman" w:cs="Times New Roman"/>
          <w:noProof/>
          <w:lang w:val="kk-KZ" w:eastAsia="ru-RU"/>
        </w:rPr>
        <w:t xml:space="preserve">Спикер: </w:t>
      </w:r>
      <w:r w:rsidR="0018113C" w:rsidRPr="000C25DA">
        <w:rPr>
          <w:rFonts w:ascii="Times New Roman" w:eastAsia="Times New Roman" w:hAnsi="Times New Roman" w:cs="Times New Roman"/>
          <w:b/>
          <w:noProof/>
          <w:lang w:val="kk-KZ" w:eastAsia="ru-RU"/>
        </w:rPr>
        <w:t>Алпысбаева Ляйл</w:t>
      </w:r>
      <w:r w:rsidR="00F426D2" w:rsidRPr="000C25DA">
        <w:rPr>
          <w:rFonts w:ascii="Times New Roman" w:eastAsia="Times New Roman" w:hAnsi="Times New Roman" w:cs="Times New Roman"/>
          <w:b/>
          <w:noProof/>
          <w:lang w:val="kk-KZ" w:eastAsia="ru-RU"/>
        </w:rPr>
        <w:t>я</w:t>
      </w:r>
      <w:r w:rsidR="00103343" w:rsidRPr="000C25DA">
        <w:rPr>
          <w:rFonts w:ascii="Times New Roman" w:eastAsia="Times New Roman" w:hAnsi="Times New Roman" w:cs="Times New Roman"/>
          <w:b/>
          <w:noProof/>
          <w:lang w:eastAsia="ru-RU"/>
        </w:rPr>
        <w:t xml:space="preserve">, </w:t>
      </w:r>
      <w:r w:rsidR="00103343" w:rsidRPr="000C25DA">
        <w:rPr>
          <w:rFonts w:ascii="Times New Roman" w:eastAsia="Times New Roman" w:hAnsi="Times New Roman" w:cs="Times New Roman"/>
          <w:noProof/>
          <w:lang w:eastAsia="ru-RU"/>
        </w:rPr>
        <w:t xml:space="preserve">главный  эксперт Филиала РГП </w:t>
      </w:r>
      <w:r w:rsidR="00036E2E" w:rsidRPr="000C25DA">
        <w:rPr>
          <w:rFonts w:ascii="Times New Roman" w:eastAsia="Times New Roman" w:hAnsi="Times New Roman" w:cs="Times New Roman"/>
          <w:noProof/>
          <w:lang w:eastAsia="ru-RU"/>
        </w:rPr>
        <w:t>«НИИС»</w:t>
      </w:r>
      <w:r w:rsidR="004E2FA3">
        <w:rPr>
          <w:rFonts w:ascii="Times New Roman" w:eastAsia="Times New Roman" w:hAnsi="Times New Roman" w:cs="Times New Roman"/>
          <w:noProof/>
          <w:lang w:eastAsia="ru-RU"/>
        </w:rPr>
        <w:pict>
          <v:rect id="_x0000_i1028" alt="" style="width:450.55pt;height:1pt;mso-width-percent:0;mso-height-percent:0;mso-width-percent:0;mso-height-percent:0" o:hrpct="999" o:hralign="center" o:hrstd="t" o:hr="t" fillcolor="#a0a0a0" stroked="f"/>
        </w:pict>
      </w:r>
    </w:p>
    <w:p w:rsidR="007D7DEB" w:rsidRPr="000C25DA" w:rsidRDefault="007D7DEB" w:rsidP="007D7DEB">
      <w:pPr>
        <w:rPr>
          <w:rFonts w:ascii="Times New Roman" w:eastAsia="Times New Roman" w:hAnsi="Times New Roman" w:cs="Times New Roman"/>
          <w:b/>
          <w:noProof/>
          <w:lang w:eastAsia="ru-RU"/>
        </w:rPr>
      </w:pPr>
      <w:r w:rsidRPr="000C25DA">
        <w:rPr>
          <w:rFonts w:ascii="Times New Roman" w:eastAsia="Times New Roman" w:hAnsi="Times New Roman" w:cs="Times New Roman"/>
          <w:b/>
          <w:noProof/>
          <w:lang w:eastAsia="ru-RU"/>
        </w:rPr>
        <w:t>10:45-11:00</w:t>
      </w:r>
    </w:p>
    <w:p w:rsidR="007D7DEB" w:rsidRPr="000C25DA" w:rsidRDefault="007D7DEB" w:rsidP="007D7DEB">
      <w:pPr>
        <w:rPr>
          <w:rFonts w:ascii="Times New Roman" w:eastAsia="Times New Roman" w:hAnsi="Times New Roman" w:cs="Times New Roman"/>
          <w:b/>
          <w:noProof/>
          <w:lang w:eastAsia="ru-RU"/>
        </w:rPr>
      </w:pPr>
      <w:r w:rsidRPr="000C25DA">
        <w:rPr>
          <w:rFonts w:ascii="Times New Roman" w:eastAsia="Times New Roman" w:hAnsi="Times New Roman" w:cs="Times New Roman"/>
          <w:b/>
          <w:noProof/>
          <w:lang w:eastAsia="ru-RU"/>
        </w:rPr>
        <w:t>Кофе-брейк</w:t>
      </w:r>
    </w:p>
    <w:p w:rsidR="0018113C" w:rsidRPr="000C25DA" w:rsidRDefault="004E2FA3" w:rsidP="007D7DEB">
      <w:pPr>
        <w:rPr>
          <w:rFonts w:ascii="Times New Roman" w:eastAsia="Times New Roman" w:hAnsi="Times New Roman" w:cs="Times New Roman"/>
          <w:b/>
          <w:noProof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pict>
          <v:rect id="_x0000_i1029" alt="" style="width:450.55pt;height:1pt;mso-width-percent:0;mso-height-percent:0;mso-width-percent:0;mso-height-percent:0" o:hrpct="999" o:hralign="center" o:hrstd="t" o:hr="t" fillcolor="#a0a0a0" stroked="f"/>
        </w:pict>
      </w:r>
    </w:p>
    <w:p w:rsidR="007D7DEB" w:rsidRPr="000C25DA" w:rsidRDefault="007D7DEB" w:rsidP="007D7DEB">
      <w:pPr>
        <w:rPr>
          <w:rFonts w:ascii="Times New Roman" w:eastAsia="Times New Roman" w:hAnsi="Times New Roman" w:cs="Times New Roman"/>
          <w:b/>
          <w:noProof/>
          <w:lang w:eastAsia="ru-RU"/>
        </w:rPr>
      </w:pPr>
      <w:r w:rsidRPr="000C25DA">
        <w:rPr>
          <w:rFonts w:ascii="Times New Roman" w:eastAsia="Times New Roman" w:hAnsi="Times New Roman" w:cs="Times New Roman"/>
          <w:b/>
          <w:noProof/>
          <w:lang w:eastAsia="ru-RU"/>
        </w:rPr>
        <w:t>11:00-11:45</w:t>
      </w:r>
    </w:p>
    <w:p w:rsidR="00103343" w:rsidRPr="000C25DA" w:rsidRDefault="007D7DEB" w:rsidP="00103343">
      <w:pPr>
        <w:rPr>
          <w:rFonts w:ascii="Times New Roman" w:eastAsia="Times New Roman" w:hAnsi="Times New Roman" w:cs="Times New Roman"/>
          <w:noProof/>
          <w:lang w:eastAsia="ru-RU"/>
        </w:rPr>
      </w:pPr>
      <w:r w:rsidRPr="000C25DA">
        <w:rPr>
          <w:rFonts w:ascii="Times New Roman" w:eastAsia="Times New Roman" w:hAnsi="Times New Roman" w:cs="Times New Roman"/>
          <w:b/>
          <w:noProof/>
          <w:lang w:eastAsia="ru-RU"/>
        </w:rPr>
        <w:t>Тема 2</w:t>
      </w:r>
      <w:r w:rsidRPr="000C25DA">
        <w:rPr>
          <w:rFonts w:ascii="Times New Roman" w:eastAsia="Times New Roman" w:hAnsi="Times New Roman" w:cs="Times New Roman"/>
          <w:noProof/>
          <w:lang w:eastAsia="ru-RU"/>
        </w:rPr>
        <w:t xml:space="preserve">: </w:t>
      </w:r>
      <w:r w:rsidR="00577613" w:rsidRPr="000C25DA">
        <w:rPr>
          <w:rFonts w:ascii="Times New Roman" w:eastAsia="Times New Roman" w:hAnsi="Times New Roman" w:cs="Times New Roman"/>
          <w:b/>
          <w:noProof/>
          <w:lang w:val="kk-KZ" w:eastAsia="ru-RU"/>
        </w:rPr>
        <w:t>Н</w:t>
      </w:r>
      <w:r w:rsidR="00CC2208" w:rsidRPr="000C25DA">
        <w:rPr>
          <w:rFonts w:ascii="Times New Roman" w:eastAsia="Times New Roman" w:hAnsi="Times New Roman" w:cs="Times New Roman"/>
          <w:b/>
          <w:lang w:val="kk-KZ" w:eastAsia="ru-RU"/>
        </w:rPr>
        <w:t>ациональн</w:t>
      </w:r>
      <w:r w:rsidR="00577613" w:rsidRPr="000C25DA">
        <w:rPr>
          <w:rFonts w:ascii="Times New Roman" w:eastAsia="Times New Roman" w:hAnsi="Times New Roman" w:cs="Times New Roman"/>
          <w:b/>
          <w:lang w:val="kk-KZ" w:eastAsia="ru-RU"/>
        </w:rPr>
        <w:t>ая</w:t>
      </w:r>
      <w:r w:rsidR="00577613" w:rsidRPr="000C25DA">
        <w:rPr>
          <w:rFonts w:ascii="Times New Roman" w:eastAsia="Times New Roman" w:hAnsi="Times New Roman" w:cs="Times New Roman"/>
          <w:b/>
          <w:lang w:eastAsia="ru-RU"/>
        </w:rPr>
        <w:t xml:space="preserve"> регистрация</w:t>
      </w:r>
      <w:r w:rsidR="00CC2208" w:rsidRPr="000C25DA">
        <w:rPr>
          <w:rFonts w:ascii="Times New Roman" w:eastAsia="Times New Roman" w:hAnsi="Times New Roman" w:cs="Times New Roman"/>
          <w:b/>
          <w:lang w:eastAsia="ru-RU"/>
        </w:rPr>
        <w:t xml:space="preserve"> товарных знаков</w:t>
      </w:r>
    </w:p>
    <w:p w:rsidR="00894C54" w:rsidRPr="0012600E" w:rsidRDefault="003E7212" w:rsidP="000568FE">
      <w:pPr>
        <w:pStyle w:val="a3"/>
        <w:numPr>
          <w:ilvl w:val="0"/>
          <w:numId w:val="3"/>
        </w:numPr>
        <w:jc w:val="both"/>
        <w:rPr>
          <w:rFonts w:ascii="Times New Roman" w:eastAsia="Times New Roman" w:hAnsi="Times New Roman" w:cs="Times New Roman"/>
          <w:b/>
          <w:noProof/>
          <w:lang w:eastAsia="ru-RU"/>
        </w:rPr>
      </w:pPr>
      <w:r w:rsidRPr="0012600E">
        <w:rPr>
          <w:rFonts w:ascii="Times New Roman" w:eastAsia="Times New Roman" w:hAnsi="Times New Roman" w:cs="Times New Roman"/>
          <w:noProof/>
          <w:lang w:eastAsia="ru-RU"/>
        </w:rPr>
        <w:t>Процедура проведения полной</w:t>
      </w:r>
      <w:r w:rsidR="00CC2208" w:rsidRPr="0012600E">
        <w:rPr>
          <w:rFonts w:ascii="Times New Roman" w:eastAsia="Times New Roman" w:hAnsi="Times New Roman" w:cs="Times New Roman"/>
          <w:noProof/>
          <w:lang w:eastAsia="ru-RU"/>
        </w:rPr>
        <w:t xml:space="preserve"> экспертиз</w:t>
      </w:r>
      <w:r w:rsidRPr="0012600E">
        <w:rPr>
          <w:rFonts w:ascii="Times New Roman" w:eastAsia="Times New Roman" w:hAnsi="Times New Roman" w:cs="Times New Roman"/>
          <w:noProof/>
          <w:lang w:eastAsia="ru-RU"/>
        </w:rPr>
        <w:t xml:space="preserve">ы </w:t>
      </w:r>
      <w:r w:rsidR="00AC751C">
        <w:rPr>
          <w:rFonts w:ascii="Times New Roman" w:eastAsia="Times New Roman" w:hAnsi="Times New Roman" w:cs="Times New Roman"/>
          <w:noProof/>
          <w:lang w:eastAsia="ru-RU"/>
        </w:rPr>
        <w:t>заяв</w:t>
      </w:r>
      <w:r w:rsidR="00AC751C">
        <w:rPr>
          <w:rFonts w:ascii="Times New Roman" w:eastAsia="Times New Roman" w:hAnsi="Times New Roman" w:cs="Times New Roman"/>
          <w:noProof/>
          <w:lang w:val="kk-KZ" w:eastAsia="ru-RU"/>
        </w:rPr>
        <w:t xml:space="preserve">ок </w:t>
      </w:r>
      <w:r w:rsidR="000568FE" w:rsidRPr="0012600E">
        <w:rPr>
          <w:rFonts w:ascii="Times New Roman" w:eastAsia="Times New Roman" w:hAnsi="Times New Roman" w:cs="Times New Roman"/>
          <w:noProof/>
          <w:lang w:eastAsia="ru-RU"/>
        </w:rPr>
        <w:t xml:space="preserve">на товарные </w:t>
      </w:r>
      <w:r w:rsidR="00B365BE" w:rsidRPr="0012600E">
        <w:rPr>
          <w:rFonts w:ascii="Times New Roman" w:eastAsia="Times New Roman" w:hAnsi="Times New Roman" w:cs="Times New Roman"/>
          <w:noProof/>
          <w:lang w:eastAsia="ru-RU"/>
        </w:rPr>
        <w:t>знаки</w:t>
      </w:r>
      <w:r w:rsidR="00894C54" w:rsidRPr="0012600E">
        <w:rPr>
          <w:rFonts w:ascii="Times New Roman" w:eastAsia="Times New Roman" w:hAnsi="Times New Roman" w:cs="Times New Roman"/>
          <w:noProof/>
          <w:lang w:eastAsia="ru-RU"/>
        </w:rPr>
        <w:t>.</w:t>
      </w:r>
    </w:p>
    <w:p w:rsidR="00F426D2" w:rsidRPr="0012600E" w:rsidRDefault="00B365BE" w:rsidP="000568FE">
      <w:pPr>
        <w:pStyle w:val="a3"/>
        <w:numPr>
          <w:ilvl w:val="0"/>
          <w:numId w:val="3"/>
        </w:numPr>
        <w:jc w:val="both"/>
        <w:rPr>
          <w:rFonts w:ascii="Times New Roman" w:eastAsia="Times New Roman" w:hAnsi="Times New Roman" w:cs="Times New Roman"/>
          <w:b/>
          <w:noProof/>
          <w:lang w:eastAsia="ru-RU"/>
        </w:rPr>
      </w:pPr>
      <w:r w:rsidRPr="0012600E">
        <w:rPr>
          <w:rFonts w:ascii="Times New Roman" w:eastAsia="Times New Roman" w:hAnsi="Times New Roman" w:cs="Times New Roman"/>
          <w:noProof/>
          <w:lang w:eastAsia="ru-RU"/>
        </w:rPr>
        <w:t>МКТУ и Венск</w:t>
      </w:r>
      <w:r w:rsidR="00894C54" w:rsidRPr="0012600E">
        <w:rPr>
          <w:rFonts w:ascii="Times New Roman" w:eastAsia="Times New Roman" w:hAnsi="Times New Roman" w:cs="Times New Roman"/>
          <w:noProof/>
          <w:lang w:eastAsia="ru-RU"/>
        </w:rPr>
        <w:t>ая классификация</w:t>
      </w:r>
      <w:r w:rsidR="007659A3">
        <w:rPr>
          <w:rFonts w:ascii="Times New Roman" w:eastAsia="Times New Roman" w:hAnsi="Times New Roman" w:cs="Times New Roman"/>
          <w:noProof/>
          <w:lang w:eastAsia="ru-RU"/>
        </w:rPr>
        <w:t>.</w:t>
      </w:r>
    </w:p>
    <w:p w:rsidR="003E7212" w:rsidRPr="0012600E" w:rsidRDefault="003E7212" w:rsidP="000568FE">
      <w:pPr>
        <w:pStyle w:val="a3"/>
        <w:numPr>
          <w:ilvl w:val="0"/>
          <w:numId w:val="3"/>
        </w:numPr>
        <w:jc w:val="both"/>
        <w:rPr>
          <w:rFonts w:ascii="Times New Roman" w:eastAsia="Times New Roman" w:hAnsi="Times New Roman" w:cs="Times New Roman"/>
          <w:b/>
          <w:noProof/>
          <w:lang w:eastAsia="ru-RU"/>
        </w:rPr>
      </w:pPr>
      <w:r w:rsidRPr="0012600E">
        <w:rPr>
          <w:rFonts w:ascii="Times New Roman" w:eastAsia="Times New Roman" w:hAnsi="Times New Roman" w:cs="Times New Roman"/>
          <w:noProof/>
          <w:lang w:eastAsia="ru-RU"/>
        </w:rPr>
        <w:t>Ускоренная экспертиза.</w:t>
      </w:r>
    </w:p>
    <w:p w:rsidR="003E7212" w:rsidRPr="000C25DA" w:rsidRDefault="003E7212" w:rsidP="003E7212">
      <w:pPr>
        <w:pStyle w:val="a3"/>
        <w:numPr>
          <w:ilvl w:val="0"/>
          <w:numId w:val="3"/>
        </w:numPr>
        <w:rPr>
          <w:rFonts w:ascii="Times New Roman" w:eastAsia="Times New Roman" w:hAnsi="Times New Roman" w:cs="Times New Roman"/>
          <w:b/>
          <w:noProof/>
          <w:lang w:eastAsia="ru-RU"/>
        </w:rPr>
      </w:pPr>
      <w:r w:rsidRPr="000C25DA">
        <w:rPr>
          <w:rFonts w:ascii="Times New Roman" w:eastAsia="Times New Roman" w:hAnsi="Times New Roman" w:cs="Times New Roman"/>
          <w:noProof/>
          <w:lang w:eastAsia="ru-RU"/>
        </w:rPr>
        <w:t xml:space="preserve">Ведение </w:t>
      </w:r>
      <w:r w:rsidR="0090058F" w:rsidRPr="000C25DA">
        <w:rPr>
          <w:rFonts w:ascii="Times New Roman" w:eastAsia="Times New Roman" w:hAnsi="Times New Roman" w:cs="Times New Roman"/>
          <w:noProof/>
          <w:lang w:eastAsia="ru-RU"/>
        </w:rPr>
        <w:t>Государственного реестра</w:t>
      </w:r>
      <w:r w:rsidRPr="000C25DA">
        <w:rPr>
          <w:rFonts w:ascii="Times New Roman" w:eastAsia="Times New Roman" w:hAnsi="Times New Roman" w:cs="Times New Roman"/>
          <w:noProof/>
          <w:lang w:eastAsia="ru-RU"/>
        </w:rPr>
        <w:t xml:space="preserve"> </w:t>
      </w:r>
      <w:r w:rsidR="00CB2182" w:rsidRPr="000C25DA">
        <w:rPr>
          <w:rFonts w:ascii="Times New Roman" w:eastAsia="Times New Roman" w:hAnsi="Times New Roman" w:cs="Times New Roman"/>
          <w:noProof/>
          <w:lang w:eastAsia="ru-RU"/>
        </w:rPr>
        <w:t>товарных</w:t>
      </w:r>
      <w:r w:rsidRPr="000C25DA">
        <w:rPr>
          <w:rFonts w:ascii="Times New Roman" w:eastAsia="Times New Roman" w:hAnsi="Times New Roman" w:cs="Times New Roman"/>
          <w:noProof/>
          <w:lang w:eastAsia="ru-RU"/>
        </w:rPr>
        <w:t xml:space="preserve"> знак</w:t>
      </w:r>
      <w:r w:rsidR="00CB2182" w:rsidRPr="000C25DA">
        <w:rPr>
          <w:rFonts w:ascii="Times New Roman" w:eastAsia="Times New Roman" w:hAnsi="Times New Roman" w:cs="Times New Roman"/>
          <w:noProof/>
          <w:lang w:eastAsia="ru-RU"/>
        </w:rPr>
        <w:t>ов</w:t>
      </w:r>
      <w:r w:rsidRPr="000C25DA">
        <w:rPr>
          <w:rFonts w:ascii="Times New Roman" w:eastAsia="Times New Roman" w:hAnsi="Times New Roman" w:cs="Times New Roman"/>
          <w:noProof/>
          <w:lang w:eastAsia="ru-RU"/>
        </w:rPr>
        <w:t>.</w:t>
      </w:r>
    </w:p>
    <w:p w:rsidR="007D7DEB" w:rsidRPr="000C25DA" w:rsidRDefault="007D7DEB" w:rsidP="007D7DEB">
      <w:pPr>
        <w:rPr>
          <w:rFonts w:ascii="Times New Roman" w:eastAsia="Times New Roman" w:hAnsi="Times New Roman" w:cs="Times New Roman"/>
          <w:noProof/>
          <w:lang w:eastAsia="ru-RU"/>
        </w:rPr>
      </w:pPr>
      <w:r w:rsidRPr="000C25DA">
        <w:rPr>
          <w:rFonts w:ascii="Times New Roman" w:eastAsia="Times New Roman" w:hAnsi="Times New Roman" w:cs="Times New Roman"/>
          <w:noProof/>
          <w:color w:val="000000" w:themeColor="text1"/>
          <w:lang w:val="kk-KZ" w:eastAsia="ru-RU"/>
        </w:rPr>
        <w:t>Спикер</w:t>
      </w:r>
      <w:r w:rsidRPr="000C25DA">
        <w:rPr>
          <w:rFonts w:ascii="Times New Roman" w:eastAsia="Times New Roman" w:hAnsi="Times New Roman" w:cs="Times New Roman"/>
          <w:noProof/>
          <w:lang w:val="kk-KZ" w:eastAsia="ru-RU"/>
        </w:rPr>
        <w:t xml:space="preserve">: </w:t>
      </w:r>
      <w:r w:rsidR="005B77E7" w:rsidRPr="000C25DA">
        <w:rPr>
          <w:rFonts w:ascii="Times New Roman" w:eastAsia="Times New Roman" w:hAnsi="Times New Roman" w:cs="Times New Roman"/>
          <w:b/>
          <w:noProof/>
          <w:lang w:val="kk-KZ" w:eastAsia="ru-RU"/>
        </w:rPr>
        <w:t>Изембаева Сауле</w:t>
      </w:r>
      <w:r w:rsidR="00CB2182" w:rsidRPr="000C25DA">
        <w:rPr>
          <w:rFonts w:ascii="Times New Roman" w:eastAsia="Times New Roman" w:hAnsi="Times New Roman" w:cs="Times New Roman"/>
          <w:b/>
          <w:noProof/>
          <w:lang w:val="kk-KZ" w:eastAsia="ru-RU"/>
        </w:rPr>
        <w:t>,</w:t>
      </w:r>
      <w:r w:rsidRPr="000C25DA">
        <w:rPr>
          <w:rFonts w:ascii="Times New Roman" w:eastAsia="Times New Roman" w:hAnsi="Times New Roman" w:cs="Times New Roman"/>
          <w:b/>
          <w:noProof/>
          <w:lang w:val="kk-KZ" w:eastAsia="ru-RU"/>
        </w:rPr>
        <w:t xml:space="preserve"> </w:t>
      </w:r>
      <w:r w:rsidR="005B77E7" w:rsidRPr="000C25DA">
        <w:rPr>
          <w:rFonts w:ascii="Times New Roman" w:eastAsia="Times New Roman" w:hAnsi="Times New Roman" w:cs="Times New Roman"/>
          <w:noProof/>
          <w:lang w:val="kk-KZ" w:eastAsia="ru-RU"/>
        </w:rPr>
        <w:t xml:space="preserve">старший </w:t>
      </w:r>
      <w:r w:rsidRPr="000C25DA">
        <w:rPr>
          <w:rFonts w:ascii="Times New Roman" w:eastAsia="Times New Roman" w:hAnsi="Times New Roman" w:cs="Times New Roman"/>
          <w:noProof/>
          <w:lang w:eastAsia="ru-RU"/>
        </w:rPr>
        <w:t xml:space="preserve">эксперт Филиала РГП </w:t>
      </w:r>
      <w:r w:rsidR="00036E2E" w:rsidRPr="000C25DA">
        <w:rPr>
          <w:rFonts w:ascii="Times New Roman" w:eastAsia="Times New Roman" w:hAnsi="Times New Roman" w:cs="Times New Roman"/>
          <w:noProof/>
          <w:lang w:eastAsia="ru-RU"/>
        </w:rPr>
        <w:t>«НИИС»</w:t>
      </w:r>
    </w:p>
    <w:p w:rsidR="007D7DEB" w:rsidRPr="000C25DA" w:rsidRDefault="004E2FA3" w:rsidP="007D7DEB">
      <w:pPr>
        <w:rPr>
          <w:rFonts w:ascii="Times New Roman" w:eastAsia="Times New Roman" w:hAnsi="Times New Roman" w:cs="Times New Roman"/>
          <w:noProof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pict>
          <v:rect id="_x0000_i1030" alt="" style="width:450.85pt;height:.05pt;mso-width-percent:0;mso-height-percent:0;mso-width-percent:0;mso-height-percent:0" o:hrpct="999" o:hralign="center" o:hrstd="t" o:hr="t" fillcolor="#a0a0a0" stroked="f"/>
        </w:pict>
      </w:r>
    </w:p>
    <w:p w:rsidR="007D7DEB" w:rsidRPr="000C25DA" w:rsidRDefault="007D7DEB" w:rsidP="007D7DEB">
      <w:pPr>
        <w:rPr>
          <w:rFonts w:ascii="Times New Roman" w:eastAsia="Times New Roman" w:hAnsi="Times New Roman" w:cs="Times New Roman"/>
          <w:b/>
          <w:noProof/>
          <w:lang w:eastAsia="ru-RU"/>
        </w:rPr>
      </w:pPr>
      <w:r w:rsidRPr="000C25DA">
        <w:rPr>
          <w:rFonts w:ascii="Times New Roman" w:eastAsia="Times New Roman" w:hAnsi="Times New Roman" w:cs="Times New Roman"/>
          <w:b/>
          <w:noProof/>
          <w:lang w:eastAsia="ru-RU"/>
        </w:rPr>
        <w:t>11:45-12:30</w:t>
      </w:r>
    </w:p>
    <w:p w:rsidR="007D7DEB" w:rsidRPr="000C25DA" w:rsidRDefault="007D7DEB" w:rsidP="00BC6B32">
      <w:pPr>
        <w:rPr>
          <w:rFonts w:ascii="Times New Roman" w:eastAsia="Times New Roman" w:hAnsi="Times New Roman" w:cs="Times New Roman"/>
          <w:b/>
          <w:noProof/>
          <w:lang w:eastAsia="ru-RU"/>
        </w:rPr>
      </w:pPr>
      <w:r w:rsidRPr="000C25DA">
        <w:rPr>
          <w:rFonts w:ascii="Times New Roman" w:eastAsia="Times New Roman" w:hAnsi="Times New Roman" w:cs="Times New Roman"/>
          <w:b/>
          <w:noProof/>
          <w:lang w:eastAsia="ru-RU"/>
        </w:rPr>
        <w:t xml:space="preserve">Темы 3: </w:t>
      </w:r>
      <w:r w:rsidR="00577613" w:rsidRPr="000C25DA">
        <w:rPr>
          <w:rFonts w:ascii="Times New Roman" w:eastAsia="Times New Roman" w:hAnsi="Times New Roman" w:cs="Times New Roman"/>
          <w:b/>
          <w:noProof/>
          <w:lang w:val="kk-KZ" w:eastAsia="ru-RU"/>
        </w:rPr>
        <w:t>М</w:t>
      </w:r>
      <w:r w:rsidR="00CC2208" w:rsidRPr="000C25DA">
        <w:rPr>
          <w:rFonts w:ascii="Times New Roman" w:eastAsia="Times New Roman" w:hAnsi="Times New Roman" w:cs="Times New Roman"/>
          <w:b/>
          <w:lang w:val="kk-KZ" w:eastAsia="ru-RU"/>
        </w:rPr>
        <w:t>еждународн</w:t>
      </w:r>
      <w:r w:rsidR="00577613" w:rsidRPr="000C25DA">
        <w:rPr>
          <w:rFonts w:ascii="Times New Roman" w:eastAsia="Times New Roman" w:hAnsi="Times New Roman" w:cs="Times New Roman"/>
          <w:b/>
          <w:lang w:val="kk-KZ" w:eastAsia="ru-RU"/>
        </w:rPr>
        <w:t>ая</w:t>
      </w:r>
      <w:r w:rsidR="00CC2208" w:rsidRPr="000C25DA">
        <w:rPr>
          <w:rFonts w:ascii="Times New Roman" w:eastAsia="Times New Roman" w:hAnsi="Times New Roman" w:cs="Times New Roman"/>
          <w:b/>
          <w:lang w:val="kk-KZ" w:eastAsia="ru-RU"/>
        </w:rPr>
        <w:t xml:space="preserve"> </w:t>
      </w:r>
      <w:r w:rsidR="00577613" w:rsidRPr="000C25DA">
        <w:rPr>
          <w:rFonts w:ascii="Times New Roman" w:eastAsia="Times New Roman" w:hAnsi="Times New Roman" w:cs="Times New Roman"/>
          <w:b/>
          <w:lang w:eastAsia="ru-RU"/>
        </w:rPr>
        <w:t>регистрация</w:t>
      </w:r>
      <w:r w:rsidR="00CC2208" w:rsidRPr="000C25DA">
        <w:rPr>
          <w:rFonts w:ascii="Times New Roman" w:eastAsia="Times New Roman" w:hAnsi="Times New Roman" w:cs="Times New Roman"/>
          <w:b/>
          <w:lang w:eastAsia="ru-RU"/>
        </w:rPr>
        <w:t xml:space="preserve"> товарных знаков</w:t>
      </w:r>
      <w:r w:rsidR="00CC2208" w:rsidRPr="000C25DA">
        <w:rPr>
          <w:rFonts w:ascii="Times New Roman" w:eastAsia="Times New Roman" w:hAnsi="Times New Roman" w:cs="Times New Roman"/>
          <w:b/>
          <w:noProof/>
          <w:lang w:eastAsia="ru-RU"/>
        </w:rPr>
        <w:t xml:space="preserve"> </w:t>
      </w:r>
    </w:p>
    <w:p w:rsidR="007D7DEB" w:rsidRPr="000C25DA" w:rsidRDefault="00B23C28" w:rsidP="00BC6B32">
      <w:pPr>
        <w:pStyle w:val="a4"/>
        <w:numPr>
          <w:ilvl w:val="0"/>
          <w:numId w:val="4"/>
        </w:numPr>
        <w:spacing w:before="0" w:beforeAutospacing="0" w:after="0" w:afterAutospacing="0"/>
        <w:rPr>
          <w:noProof/>
        </w:rPr>
      </w:pPr>
      <w:r w:rsidRPr="000C25DA">
        <w:t>Международная регистрация товарных знаков в рамках Мадридской системы.</w:t>
      </w:r>
    </w:p>
    <w:p w:rsidR="007D7DEB" w:rsidRPr="000C25DA" w:rsidRDefault="000C25DA" w:rsidP="00B23C28">
      <w:pPr>
        <w:pStyle w:val="a3"/>
        <w:numPr>
          <w:ilvl w:val="0"/>
          <w:numId w:val="4"/>
        </w:numPr>
        <w:rPr>
          <w:rFonts w:ascii="Times New Roman" w:eastAsia="Times New Roman" w:hAnsi="Times New Roman" w:cs="Times New Roman"/>
          <w:noProof/>
          <w:lang w:eastAsia="ru-RU"/>
        </w:rPr>
      </w:pPr>
      <w:r w:rsidRPr="000C25DA">
        <w:rPr>
          <w:rFonts w:ascii="Times New Roman" w:eastAsia="Times New Roman" w:hAnsi="Times New Roman" w:cs="Times New Roman"/>
          <w:noProof/>
          <w:lang w:eastAsia="ru-RU"/>
        </w:rPr>
        <w:t>Преимущества Мадридской системы</w:t>
      </w:r>
      <w:r w:rsidR="000568FE" w:rsidRPr="000C25DA">
        <w:rPr>
          <w:rFonts w:ascii="Times New Roman" w:eastAsia="Times New Roman" w:hAnsi="Times New Roman" w:cs="Times New Roman"/>
          <w:noProof/>
          <w:lang w:val="kk-KZ" w:eastAsia="ru-RU"/>
        </w:rPr>
        <w:t>.</w:t>
      </w:r>
    </w:p>
    <w:p w:rsidR="007D7DEB" w:rsidRPr="000C25DA" w:rsidRDefault="000C25DA" w:rsidP="000C25DA">
      <w:pPr>
        <w:pStyle w:val="a3"/>
        <w:numPr>
          <w:ilvl w:val="0"/>
          <w:numId w:val="4"/>
        </w:numPr>
        <w:rPr>
          <w:rFonts w:ascii="Times New Roman" w:eastAsia="Times New Roman" w:hAnsi="Times New Roman" w:cs="Times New Roman"/>
          <w:noProof/>
          <w:lang w:eastAsia="ru-RU"/>
        </w:rPr>
      </w:pPr>
      <w:r w:rsidRPr="000C25DA">
        <w:rPr>
          <w:rFonts w:ascii="Times New Roman" w:eastAsia="Times New Roman" w:hAnsi="Times New Roman" w:cs="Times New Roman"/>
          <w:noProof/>
          <w:lang w:eastAsia="ru-RU"/>
        </w:rPr>
        <w:t>Условия подачи международной заявки в рамках Мадридской системы</w:t>
      </w:r>
      <w:r w:rsidR="007D7DEB" w:rsidRPr="000C25DA">
        <w:rPr>
          <w:rFonts w:ascii="Times New Roman" w:eastAsia="Times New Roman" w:hAnsi="Times New Roman" w:cs="Times New Roman"/>
          <w:noProof/>
          <w:lang w:eastAsia="ru-RU"/>
        </w:rPr>
        <w:t>.</w:t>
      </w:r>
    </w:p>
    <w:p w:rsidR="007D7DEB" w:rsidRPr="000C25DA" w:rsidRDefault="007D7DEB" w:rsidP="007D7DEB">
      <w:pPr>
        <w:rPr>
          <w:rFonts w:ascii="Times New Roman" w:eastAsia="Times New Roman" w:hAnsi="Times New Roman" w:cs="Times New Roman"/>
          <w:b/>
          <w:noProof/>
          <w:lang w:eastAsia="ru-RU"/>
        </w:rPr>
      </w:pPr>
      <w:r w:rsidRPr="000C25DA">
        <w:rPr>
          <w:rFonts w:ascii="Times New Roman" w:eastAsia="Times New Roman" w:hAnsi="Times New Roman" w:cs="Times New Roman"/>
          <w:noProof/>
          <w:lang w:eastAsia="ru-RU"/>
        </w:rPr>
        <w:t xml:space="preserve">Спикер: </w:t>
      </w:r>
      <w:r w:rsidR="00254786" w:rsidRPr="000C25DA">
        <w:rPr>
          <w:rFonts w:ascii="Times New Roman" w:eastAsia="Times New Roman" w:hAnsi="Times New Roman" w:cs="Times New Roman"/>
          <w:b/>
          <w:noProof/>
          <w:lang w:eastAsia="ru-RU"/>
        </w:rPr>
        <w:t>Горбунова Татьяна</w:t>
      </w:r>
      <w:r w:rsidR="00CB2182" w:rsidRPr="000C25DA">
        <w:rPr>
          <w:rFonts w:ascii="Times New Roman" w:eastAsia="Times New Roman" w:hAnsi="Times New Roman" w:cs="Times New Roman"/>
          <w:b/>
          <w:noProof/>
          <w:lang w:eastAsia="ru-RU"/>
        </w:rPr>
        <w:t>,</w:t>
      </w:r>
      <w:r w:rsidR="00254786" w:rsidRPr="000C25DA">
        <w:rPr>
          <w:rFonts w:ascii="Times New Roman" w:eastAsia="Times New Roman" w:hAnsi="Times New Roman" w:cs="Times New Roman"/>
          <w:noProof/>
          <w:lang w:eastAsia="ru-RU"/>
        </w:rPr>
        <w:t xml:space="preserve"> </w:t>
      </w:r>
      <w:r w:rsidRPr="000C25DA">
        <w:rPr>
          <w:rFonts w:ascii="Times New Roman" w:eastAsia="Times New Roman" w:hAnsi="Times New Roman" w:cs="Times New Roman"/>
          <w:noProof/>
          <w:lang w:eastAsia="ru-RU"/>
        </w:rPr>
        <w:t xml:space="preserve">главный  эксперт Филиала РГП </w:t>
      </w:r>
      <w:r w:rsidR="00036E2E" w:rsidRPr="000C25DA">
        <w:rPr>
          <w:rFonts w:ascii="Times New Roman" w:eastAsia="Times New Roman" w:hAnsi="Times New Roman" w:cs="Times New Roman"/>
          <w:noProof/>
          <w:lang w:eastAsia="ru-RU"/>
        </w:rPr>
        <w:t>«НИИС»</w:t>
      </w:r>
      <w:r w:rsidR="004E2FA3">
        <w:rPr>
          <w:rFonts w:ascii="Times New Roman" w:eastAsia="Times New Roman" w:hAnsi="Times New Roman" w:cs="Times New Roman"/>
          <w:noProof/>
          <w:lang w:eastAsia="ru-RU"/>
        </w:rPr>
        <w:pict>
          <v:rect id="_x0000_i1031" alt="" style="width:450.85pt;height:.05pt;mso-width-percent:0;mso-height-percent:0;mso-width-percent:0;mso-height-percent:0" o:hrpct="999" o:hralign="center" o:hrstd="t" o:hr="t" fillcolor="#a0a0a0" stroked="f"/>
        </w:pict>
      </w:r>
    </w:p>
    <w:p w:rsidR="007D7DEB" w:rsidRPr="000C25DA" w:rsidRDefault="007D7DEB" w:rsidP="007D7DEB">
      <w:pPr>
        <w:rPr>
          <w:rFonts w:ascii="Times New Roman" w:eastAsia="Times New Roman" w:hAnsi="Times New Roman" w:cs="Times New Roman"/>
          <w:b/>
          <w:noProof/>
          <w:lang w:val="kk-KZ" w:eastAsia="ru-RU"/>
        </w:rPr>
      </w:pPr>
      <w:r w:rsidRPr="000C25DA">
        <w:rPr>
          <w:rFonts w:ascii="Times New Roman" w:eastAsia="Times New Roman" w:hAnsi="Times New Roman" w:cs="Times New Roman"/>
          <w:b/>
          <w:noProof/>
          <w:lang w:val="kk-KZ" w:eastAsia="ru-RU"/>
        </w:rPr>
        <w:t>12:30-</w:t>
      </w:r>
      <w:r w:rsidR="00894C54">
        <w:rPr>
          <w:rFonts w:ascii="Times New Roman" w:eastAsia="Times New Roman" w:hAnsi="Times New Roman" w:cs="Times New Roman"/>
          <w:b/>
          <w:noProof/>
          <w:lang w:val="kk-KZ" w:eastAsia="ru-RU"/>
        </w:rPr>
        <w:t>14</w:t>
      </w:r>
      <w:r w:rsidRPr="000C25DA">
        <w:rPr>
          <w:rFonts w:ascii="Times New Roman" w:eastAsia="Times New Roman" w:hAnsi="Times New Roman" w:cs="Times New Roman"/>
          <w:b/>
          <w:noProof/>
          <w:lang w:val="kk-KZ" w:eastAsia="ru-RU"/>
        </w:rPr>
        <w:t>:</w:t>
      </w:r>
      <w:r w:rsidR="00894C54">
        <w:rPr>
          <w:rFonts w:ascii="Times New Roman" w:eastAsia="Times New Roman" w:hAnsi="Times New Roman" w:cs="Times New Roman"/>
          <w:b/>
          <w:noProof/>
          <w:lang w:val="kk-KZ" w:eastAsia="ru-RU"/>
        </w:rPr>
        <w:t>0</w:t>
      </w:r>
      <w:r w:rsidRPr="000C25DA">
        <w:rPr>
          <w:rFonts w:ascii="Times New Roman" w:eastAsia="Times New Roman" w:hAnsi="Times New Roman" w:cs="Times New Roman"/>
          <w:b/>
          <w:noProof/>
          <w:lang w:val="kk-KZ" w:eastAsia="ru-RU"/>
        </w:rPr>
        <w:t>0</w:t>
      </w:r>
    </w:p>
    <w:p w:rsidR="007D7DEB" w:rsidRPr="000C25DA" w:rsidRDefault="007D7DEB" w:rsidP="007D7DEB">
      <w:pPr>
        <w:rPr>
          <w:rFonts w:ascii="Times New Roman" w:eastAsia="Times New Roman" w:hAnsi="Times New Roman" w:cs="Times New Roman"/>
          <w:b/>
          <w:noProof/>
          <w:lang w:val="kk-KZ" w:eastAsia="ru-RU"/>
        </w:rPr>
      </w:pPr>
      <w:r w:rsidRPr="000C25DA">
        <w:rPr>
          <w:rFonts w:ascii="Times New Roman" w:eastAsia="Times New Roman" w:hAnsi="Times New Roman" w:cs="Times New Roman"/>
          <w:b/>
          <w:noProof/>
          <w:lang w:val="kk-KZ" w:eastAsia="ru-RU"/>
        </w:rPr>
        <w:t>Обеденный перерыв</w:t>
      </w:r>
    </w:p>
    <w:p w:rsidR="007D7DEB" w:rsidRPr="000C25DA" w:rsidRDefault="004E2FA3" w:rsidP="007D7DEB">
      <w:pPr>
        <w:rPr>
          <w:rFonts w:ascii="Times New Roman" w:eastAsia="Times New Roman" w:hAnsi="Times New Roman" w:cs="Times New Roman"/>
          <w:b/>
          <w:noProof/>
          <w:lang w:val="kk-KZ"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pict>
          <v:rect id="_x0000_i1032" alt="" style="width:450.85pt;height:.05pt;mso-width-percent:0;mso-height-percent:0;mso-width-percent:0;mso-height-percent:0" o:hrpct="999" o:hralign="center" o:hrstd="t" o:hr="t" fillcolor="#a0a0a0" stroked="f"/>
        </w:pict>
      </w:r>
    </w:p>
    <w:p w:rsidR="007D7DEB" w:rsidRPr="000C25DA" w:rsidRDefault="007D7DEB" w:rsidP="007D7DEB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lang w:val="kk-KZ" w:eastAsia="ru-RU"/>
        </w:rPr>
      </w:pPr>
    </w:p>
    <w:p w:rsidR="007D7DEB" w:rsidRPr="000C25DA" w:rsidRDefault="00894C54" w:rsidP="007D7DEB">
      <w:pPr>
        <w:rPr>
          <w:rFonts w:ascii="Times New Roman" w:eastAsia="Times New Roman" w:hAnsi="Times New Roman" w:cs="Times New Roman"/>
          <w:b/>
          <w:bCs/>
          <w:lang w:eastAsia="ru-RU"/>
        </w:rPr>
      </w:pPr>
      <w:r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>14</w:t>
      </w:r>
      <w:r w:rsidR="007D7DEB" w:rsidRPr="000C25DA">
        <w:rPr>
          <w:rFonts w:ascii="Times New Roman" w:eastAsia="Times New Roman" w:hAnsi="Times New Roman" w:cs="Times New Roman"/>
          <w:b/>
          <w:bCs/>
          <w:lang w:eastAsia="ru-RU"/>
        </w:rPr>
        <w:t>:</w:t>
      </w:r>
      <w:r>
        <w:rPr>
          <w:rFonts w:ascii="Times New Roman" w:eastAsia="Times New Roman" w:hAnsi="Times New Roman" w:cs="Times New Roman"/>
          <w:b/>
          <w:bCs/>
          <w:lang w:eastAsia="ru-RU"/>
        </w:rPr>
        <w:t>0</w:t>
      </w:r>
      <w:r w:rsidR="007D7DEB" w:rsidRPr="000C25DA">
        <w:rPr>
          <w:rFonts w:ascii="Times New Roman" w:eastAsia="Times New Roman" w:hAnsi="Times New Roman" w:cs="Times New Roman"/>
          <w:b/>
          <w:bCs/>
          <w:lang w:eastAsia="ru-RU"/>
        </w:rPr>
        <w:t>0-14:</w:t>
      </w:r>
      <w:r>
        <w:rPr>
          <w:rFonts w:ascii="Times New Roman" w:eastAsia="Times New Roman" w:hAnsi="Times New Roman" w:cs="Times New Roman"/>
          <w:b/>
          <w:bCs/>
          <w:lang w:eastAsia="ru-RU"/>
        </w:rPr>
        <w:t>45</w:t>
      </w:r>
      <w:r w:rsidR="007D7DEB" w:rsidRPr="000C25DA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</w:p>
    <w:p w:rsidR="007D7DEB" w:rsidRPr="000C25DA" w:rsidRDefault="007D7DEB" w:rsidP="007D7DEB">
      <w:pPr>
        <w:rPr>
          <w:rFonts w:ascii="Times New Roman" w:eastAsia="Times New Roman" w:hAnsi="Times New Roman" w:cs="Times New Roman"/>
          <w:b/>
          <w:bCs/>
          <w:lang w:eastAsia="ru-RU"/>
        </w:rPr>
      </w:pPr>
      <w:r w:rsidRPr="000C25DA">
        <w:rPr>
          <w:rFonts w:ascii="Times New Roman" w:eastAsia="Times New Roman" w:hAnsi="Times New Roman" w:cs="Times New Roman"/>
          <w:b/>
          <w:bCs/>
          <w:lang w:eastAsia="ru-RU"/>
        </w:rPr>
        <w:t xml:space="preserve">Тема 4: </w:t>
      </w:r>
      <w:r w:rsidR="00CB0B4C" w:rsidRPr="000C25DA">
        <w:rPr>
          <w:rFonts w:ascii="Times New Roman" w:eastAsia="Times New Roman" w:hAnsi="Times New Roman" w:cs="Times New Roman"/>
          <w:b/>
          <w:bCs/>
          <w:lang w:val="kk-KZ" w:eastAsia="ru-RU"/>
        </w:rPr>
        <w:t xml:space="preserve">Географические указания и наименования мест происхождения товаров: </w:t>
      </w:r>
      <w:r w:rsidR="00E840C3">
        <w:rPr>
          <w:rFonts w:ascii="Times New Roman" w:eastAsia="Times New Roman" w:hAnsi="Times New Roman" w:cs="Times New Roman"/>
          <w:b/>
          <w:bCs/>
          <w:lang w:val="kk-KZ" w:eastAsia="ru-RU"/>
        </w:rPr>
        <w:t xml:space="preserve">основные </w:t>
      </w:r>
      <w:r w:rsidR="00CB0B4C" w:rsidRPr="000C25DA">
        <w:rPr>
          <w:rFonts w:ascii="Times New Roman" w:eastAsia="Times New Roman" w:hAnsi="Times New Roman" w:cs="Times New Roman"/>
          <w:b/>
          <w:bCs/>
          <w:lang w:val="kk-KZ" w:eastAsia="ru-RU"/>
        </w:rPr>
        <w:t>поняти</w:t>
      </w:r>
      <w:r w:rsidR="00E840C3">
        <w:rPr>
          <w:rFonts w:ascii="Times New Roman" w:eastAsia="Times New Roman" w:hAnsi="Times New Roman" w:cs="Times New Roman"/>
          <w:b/>
          <w:bCs/>
          <w:lang w:val="kk-KZ" w:eastAsia="ru-RU"/>
        </w:rPr>
        <w:t>я</w:t>
      </w:r>
      <w:r w:rsidRPr="000C25DA">
        <w:rPr>
          <w:rFonts w:ascii="Times New Roman" w:eastAsia="Times New Roman" w:hAnsi="Times New Roman" w:cs="Times New Roman"/>
          <w:b/>
          <w:bCs/>
          <w:lang w:eastAsia="ru-RU"/>
        </w:rPr>
        <w:t xml:space="preserve"> и процедуры регистрации</w:t>
      </w:r>
    </w:p>
    <w:p w:rsidR="007D7DEB" w:rsidRPr="000C25DA" w:rsidRDefault="007D7DEB" w:rsidP="007D7DEB">
      <w:pPr>
        <w:pStyle w:val="a3"/>
        <w:numPr>
          <w:ilvl w:val="0"/>
          <w:numId w:val="5"/>
        </w:numPr>
        <w:rPr>
          <w:rFonts w:ascii="Times New Roman" w:eastAsia="Times New Roman" w:hAnsi="Times New Roman" w:cs="Times New Roman"/>
          <w:b/>
          <w:bCs/>
          <w:lang w:eastAsia="ru-RU"/>
        </w:rPr>
      </w:pPr>
      <w:r w:rsidRPr="000C25DA">
        <w:rPr>
          <w:rFonts w:ascii="Times New Roman" w:eastAsia="Times New Roman" w:hAnsi="Times New Roman" w:cs="Times New Roman"/>
          <w:bCs/>
          <w:lang w:eastAsia="ru-RU"/>
        </w:rPr>
        <w:t xml:space="preserve">Нормы законодательства РК в сфере </w:t>
      </w:r>
      <w:r w:rsidR="00E840C3">
        <w:rPr>
          <w:rFonts w:ascii="Times New Roman" w:eastAsia="Times New Roman" w:hAnsi="Times New Roman" w:cs="Times New Roman"/>
          <w:bCs/>
          <w:lang w:eastAsia="ru-RU"/>
        </w:rPr>
        <w:t xml:space="preserve">охраны </w:t>
      </w:r>
      <w:r w:rsidR="00CB0B4C" w:rsidRPr="000C25DA">
        <w:rPr>
          <w:rFonts w:ascii="Times New Roman" w:eastAsia="Times New Roman" w:hAnsi="Times New Roman" w:cs="Times New Roman"/>
          <w:bCs/>
          <w:lang w:val="kk-KZ" w:eastAsia="ru-RU"/>
        </w:rPr>
        <w:t>ГУ и НМПТ</w:t>
      </w:r>
      <w:r w:rsidRPr="000C25DA">
        <w:rPr>
          <w:rFonts w:ascii="Times New Roman" w:eastAsia="Times New Roman" w:hAnsi="Times New Roman" w:cs="Times New Roman"/>
          <w:bCs/>
          <w:lang w:eastAsia="ru-RU"/>
        </w:rPr>
        <w:t>.</w:t>
      </w:r>
    </w:p>
    <w:p w:rsidR="007D7DEB" w:rsidRPr="000C25DA" w:rsidRDefault="00CB0B4C" w:rsidP="00BC6B32">
      <w:pPr>
        <w:pStyle w:val="a3"/>
        <w:numPr>
          <w:ilvl w:val="0"/>
          <w:numId w:val="5"/>
        </w:numPr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0C25DA">
        <w:rPr>
          <w:rFonts w:ascii="Times New Roman" w:eastAsia="Times New Roman" w:hAnsi="Times New Roman" w:cs="Times New Roman"/>
          <w:bCs/>
          <w:lang w:eastAsia="ru-RU"/>
        </w:rPr>
        <w:t>Обозначения, регистрируемые в качестве</w:t>
      </w:r>
      <w:r w:rsidRPr="000C25DA">
        <w:rPr>
          <w:rFonts w:ascii="Times New Roman" w:eastAsia="Times New Roman" w:hAnsi="Times New Roman" w:cs="Times New Roman"/>
          <w:bCs/>
          <w:lang w:val="kk-KZ" w:eastAsia="ru-RU"/>
        </w:rPr>
        <w:t xml:space="preserve"> ГУ и НМПТ</w:t>
      </w:r>
      <w:r w:rsidR="00E840C3">
        <w:rPr>
          <w:rFonts w:ascii="Times New Roman" w:eastAsia="Times New Roman" w:hAnsi="Times New Roman" w:cs="Times New Roman"/>
          <w:bCs/>
          <w:lang w:val="kk-KZ" w:eastAsia="ru-RU"/>
        </w:rPr>
        <w:t>, их особенности и отличия.</w:t>
      </w:r>
    </w:p>
    <w:p w:rsidR="007D7DEB" w:rsidRPr="000C25DA" w:rsidRDefault="00CB0B4C" w:rsidP="00CB0B4C">
      <w:pPr>
        <w:pStyle w:val="a3"/>
        <w:numPr>
          <w:ilvl w:val="0"/>
          <w:numId w:val="5"/>
        </w:numPr>
        <w:rPr>
          <w:rFonts w:ascii="Times New Roman" w:eastAsia="Times New Roman" w:hAnsi="Times New Roman" w:cs="Times New Roman"/>
          <w:b/>
          <w:bCs/>
          <w:lang w:eastAsia="ru-RU"/>
        </w:rPr>
      </w:pPr>
      <w:r w:rsidRPr="000C25DA">
        <w:rPr>
          <w:rFonts w:ascii="Times New Roman" w:eastAsia="Times New Roman" w:hAnsi="Times New Roman" w:cs="Times New Roman"/>
          <w:bCs/>
          <w:lang w:val="kk-KZ" w:eastAsia="ru-RU"/>
        </w:rPr>
        <w:t>Процедура и порядок подачи заявки.</w:t>
      </w:r>
    </w:p>
    <w:p w:rsidR="007D7DEB" w:rsidRPr="000C25DA" w:rsidRDefault="00CB0B4C" w:rsidP="00CB0B4C">
      <w:pPr>
        <w:pStyle w:val="a3"/>
        <w:numPr>
          <w:ilvl w:val="0"/>
          <w:numId w:val="5"/>
        </w:numPr>
        <w:rPr>
          <w:rFonts w:ascii="Times New Roman" w:eastAsia="Times New Roman" w:hAnsi="Times New Roman" w:cs="Times New Roman"/>
          <w:b/>
          <w:bCs/>
          <w:lang w:eastAsia="ru-RU"/>
        </w:rPr>
      </w:pPr>
      <w:r w:rsidRPr="000C25DA">
        <w:rPr>
          <w:rFonts w:ascii="Times New Roman" w:eastAsia="Times New Roman" w:hAnsi="Times New Roman" w:cs="Times New Roman"/>
          <w:bCs/>
          <w:lang w:eastAsia="ru-RU"/>
        </w:rPr>
        <w:t>Порядок проведения экспертизы</w:t>
      </w:r>
      <w:r w:rsidR="007D7DEB" w:rsidRPr="000C25DA">
        <w:rPr>
          <w:rFonts w:ascii="Times New Roman" w:eastAsia="Times New Roman" w:hAnsi="Times New Roman" w:cs="Times New Roman"/>
          <w:bCs/>
          <w:lang w:eastAsia="ru-RU"/>
        </w:rPr>
        <w:t>.</w:t>
      </w:r>
    </w:p>
    <w:p w:rsidR="009169AE" w:rsidRPr="000C25DA" w:rsidRDefault="007D7DEB" w:rsidP="009169AE">
      <w:pPr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0C25DA">
        <w:rPr>
          <w:rFonts w:ascii="Times New Roman" w:eastAsia="Times New Roman" w:hAnsi="Times New Roman" w:cs="Times New Roman"/>
          <w:bCs/>
          <w:lang w:eastAsia="ru-RU"/>
        </w:rPr>
        <w:t xml:space="preserve">Спикер: </w:t>
      </w:r>
      <w:r w:rsidR="009169AE" w:rsidRPr="000C25DA">
        <w:rPr>
          <w:rFonts w:ascii="Times New Roman" w:eastAsia="Times New Roman" w:hAnsi="Times New Roman" w:cs="Times New Roman"/>
          <w:b/>
          <w:bCs/>
          <w:lang w:val="kk-KZ" w:eastAsia="ru-RU"/>
        </w:rPr>
        <w:t xml:space="preserve">Әжімхан Гүлназ, </w:t>
      </w:r>
      <w:r w:rsidR="009169AE" w:rsidRPr="000C25DA">
        <w:rPr>
          <w:rFonts w:ascii="Times New Roman" w:eastAsia="Times New Roman" w:hAnsi="Times New Roman" w:cs="Times New Roman"/>
          <w:bCs/>
          <w:lang w:eastAsia="ru-RU"/>
        </w:rPr>
        <w:t xml:space="preserve">заместитель директора – руководитель Учебного центра Филиала РГП </w:t>
      </w:r>
      <w:r w:rsidR="00036E2E" w:rsidRPr="000C25DA">
        <w:rPr>
          <w:rFonts w:ascii="Times New Roman" w:eastAsia="Times New Roman" w:hAnsi="Times New Roman" w:cs="Times New Roman"/>
          <w:noProof/>
          <w:lang w:eastAsia="ru-RU"/>
        </w:rPr>
        <w:t>«НИИС»</w:t>
      </w:r>
    </w:p>
    <w:p w:rsidR="007D7DEB" w:rsidRPr="000C25DA" w:rsidRDefault="004E2FA3" w:rsidP="009169AE">
      <w:pPr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pict>
          <v:rect id="_x0000_i1033" alt="" style="width:450.55pt;height:1pt;mso-width-percent:0;mso-height-percent:0;mso-width-percent:0;mso-height-percent:0" o:hrpct="999" o:hralign="center" o:hrstd="t" o:hr="t" fillcolor="#a0a0a0" stroked="f"/>
        </w:pict>
      </w:r>
    </w:p>
    <w:p w:rsidR="007D7DEB" w:rsidRPr="000C25DA" w:rsidRDefault="007D7DEB" w:rsidP="007D7DEB">
      <w:pPr>
        <w:rPr>
          <w:rFonts w:ascii="Times New Roman" w:eastAsia="Times New Roman" w:hAnsi="Times New Roman" w:cs="Times New Roman"/>
          <w:b/>
          <w:bCs/>
          <w:lang w:eastAsia="ru-RU"/>
        </w:rPr>
      </w:pPr>
      <w:r w:rsidRPr="000C25DA">
        <w:rPr>
          <w:rFonts w:ascii="Times New Roman" w:eastAsia="Times New Roman" w:hAnsi="Times New Roman" w:cs="Times New Roman"/>
          <w:b/>
          <w:bCs/>
          <w:lang w:eastAsia="ru-RU"/>
        </w:rPr>
        <w:t>14:</w:t>
      </w:r>
      <w:r w:rsidR="00894C54">
        <w:rPr>
          <w:rFonts w:ascii="Times New Roman" w:eastAsia="Times New Roman" w:hAnsi="Times New Roman" w:cs="Times New Roman"/>
          <w:b/>
          <w:bCs/>
          <w:lang w:eastAsia="ru-RU"/>
        </w:rPr>
        <w:t>45</w:t>
      </w:r>
      <w:r w:rsidRPr="000C25DA">
        <w:rPr>
          <w:rFonts w:ascii="Times New Roman" w:eastAsia="Times New Roman" w:hAnsi="Times New Roman" w:cs="Times New Roman"/>
          <w:b/>
          <w:bCs/>
          <w:lang w:eastAsia="ru-RU"/>
        </w:rPr>
        <w:t>-15:</w:t>
      </w:r>
      <w:r w:rsidR="00894C54">
        <w:rPr>
          <w:rFonts w:ascii="Times New Roman" w:eastAsia="Times New Roman" w:hAnsi="Times New Roman" w:cs="Times New Roman"/>
          <w:b/>
          <w:bCs/>
          <w:lang w:eastAsia="ru-RU"/>
        </w:rPr>
        <w:t>30</w:t>
      </w:r>
    </w:p>
    <w:p w:rsidR="009B561F" w:rsidRPr="000C25DA" w:rsidRDefault="007D7DEB" w:rsidP="009B561F">
      <w:pPr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0C25DA">
        <w:rPr>
          <w:rFonts w:ascii="Times New Roman" w:eastAsia="Times New Roman" w:hAnsi="Times New Roman" w:cs="Times New Roman"/>
          <w:b/>
          <w:bCs/>
          <w:lang w:eastAsia="ru-RU"/>
        </w:rPr>
        <w:t xml:space="preserve">Тема 5: </w:t>
      </w:r>
      <w:r w:rsidR="009B561F" w:rsidRPr="000C25DA">
        <w:rPr>
          <w:rFonts w:ascii="Times New Roman" w:eastAsia="Times New Roman" w:hAnsi="Times New Roman" w:cs="Times New Roman"/>
          <w:b/>
          <w:bCs/>
          <w:lang w:eastAsia="ru-RU"/>
        </w:rPr>
        <w:t>Практические аспекты защиты товарных знаков, брендов на маркетплейсах для электронного товарооборота</w:t>
      </w:r>
      <w:r w:rsidR="0090058F" w:rsidRPr="000C25DA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</w:p>
    <w:p w:rsidR="005B77E7" w:rsidRPr="000C25DA" w:rsidRDefault="005B77E7" w:rsidP="005B77E7">
      <w:pPr>
        <w:pStyle w:val="a3"/>
        <w:numPr>
          <w:ilvl w:val="0"/>
          <w:numId w:val="9"/>
        </w:numPr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0C25DA">
        <w:rPr>
          <w:rFonts w:ascii="Times New Roman" w:eastAsia="Times New Roman" w:hAnsi="Times New Roman" w:cs="Times New Roman"/>
          <w:bCs/>
          <w:lang w:eastAsia="ru-RU"/>
        </w:rPr>
        <w:t>Ключевые аспекты защиты товарных знаков в интернете</w:t>
      </w:r>
      <w:r w:rsidR="000568FE" w:rsidRPr="000C25DA">
        <w:rPr>
          <w:rFonts w:ascii="Times New Roman" w:eastAsia="Times New Roman" w:hAnsi="Times New Roman" w:cs="Times New Roman"/>
          <w:bCs/>
          <w:lang w:eastAsia="ru-RU"/>
        </w:rPr>
        <w:t>.</w:t>
      </w:r>
    </w:p>
    <w:p w:rsidR="005B77E7" w:rsidRPr="000C25DA" w:rsidRDefault="005B77E7" w:rsidP="009B561F">
      <w:pPr>
        <w:pStyle w:val="a3"/>
        <w:numPr>
          <w:ilvl w:val="0"/>
          <w:numId w:val="9"/>
        </w:numPr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0C25DA">
        <w:rPr>
          <w:rFonts w:ascii="Times New Roman" w:eastAsia="Times New Roman" w:hAnsi="Times New Roman" w:cs="Times New Roman"/>
          <w:lang w:eastAsia="ru-RU"/>
        </w:rPr>
        <w:t>Политика маркетплейсов</w:t>
      </w:r>
      <w:bookmarkStart w:id="0" w:name="_GoBack"/>
      <w:bookmarkEnd w:id="0"/>
      <w:r w:rsidRPr="000C25DA">
        <w:rPr>
          <w:rFonts w:ascii="Times New Roman" w:eastAsia="Times New Roman" w:hAnsi="Times New Roman" w:cs="Times New Roman"/>
          <w:lang w:eastAsia="ru-RU"/>
        </w:rPr>
        <w:t xml:space="preserve"> по защите брендов</w:t>
      </w:r>
      <w:r w:rsidR="000568FE" w:rsidRPr="000C25DA">
        <w:rPr>
          <w:rFonts w:ascii="Times New Roman" w:eastAsia="Times New Roman" w:hAnsi="Times New Roman" w:cs="Times New Roman"/>
          <w:lang w:eastAsia="ru-RU"/>
        </w:rPr>
        <w:t>.</w:t>
      </w:r>
    </w:p>
    <w:p w:rsidR="007D7DEB" w:rsidRPr="000C25DA" w:rsidRDefault="00937F05" w:rsidP="009B561F">
      <w:pPr>
        <w:jc w:val="both"/>
        <w:rPr>
          <w:rFonts w:ascii="Times New Roman" w:eastAsia="Times New Roman" w:hAnsi="Times New Roman" w:cs="Times New Roman"/>
          <w:lang w:val="kk-KZ" w:eastAsia="ru-RU"/>
        </w:rPr>
      </w:pPr>
      <w:r w:rsidRPr="000C25DA">
        <w:rPr>
          <w:rFonts w:ascii="Times New Roman" w:eastAsia="Times New Roman" w:hAnsi="Times New Roman" w:cs="Times New Roman"/>
          <w:bCs/>
          <w:lang w:eastAsia="ru-RU"/>
        </w:rPr>
        <w:t>Спикер</w:t>
      </w:r>
      <w:r w:rsidR="007D7DEB" w:rsidRPr="000C25DA">
        <w:rPr>
          <w:rFonts w:ascii="Times New Roman" w:eastAsia="Times New Roman" w:hAnsi="Times New Roman" w:cs="Times New Roman"/>
          <w:bCs/>
          <w:lang w:eastAsia="ru-RU"/>
        </w:rPr>
        <w:t xml:space="preserve">: </w:t>
      </w:r>
      <w:r w:rsidR="00B365BE" w:rsidRPr="000C25DA">
        <w:rPr>
          <w:rFonts w:ascii="Times New Roman" w:eastAsia="Times New Roman" w:hAnsi="Times New Roman" w:cs="Times New Roman"/>
          <w:b/>
          <w:lang w:eastAsia="ru-RU"/>
        </w:rPr>
        <w:t xml:space="preserve">Беркинбаев </w:t>
      </w:r>
      <w:r w:rsidR="00F426D2" w:rsidRPr="000C25DA">
        <w:rPr>
          <w:rFonts w:ascii="Times New Roman" w:eastAsia="Times New Roman" w:hAnsi="Times New Roman" w:cs="Times New Roman"/>
          <w:b/>
          <w:lang w:eastAsia="ru-RU"/>
        </w:rPr>
        <w:t>Сабыржан</w:t>
      </w:r>
      <w:r w:rsidR="00F426D2" w:rsidRPr="000C25DA">
        <w:rPr>
          <w:rFonts w:ascii="Times New Roman" w:eastAsia="Times New Roman" w:hAnsi="Times New Roman" w:cs="Times New Roman"/>
          <w:b/>
          <w:lang w:val="kk-KZ" w:eastAsia="ru-RU"/>
        </w:rPr>
        <w:t>,</w:t>
      </w:r>
      <w:r w:rsidR="00F426D2" w:rsidRPr="000C25DA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CB2182" w:rsidRPr="000C25DA">
        <w:rPr>
          <w:rFonts w:ascii="Times New Roman" w:eastAsia="Times New Roman" w:hAnsi="Times New Roman" w:cs="Times New Roman"/>
          <w:lang w:eastAsia="ru-RU"/>
        </w:rPr>
        <w:t>управляющий</w:t>
      </w:r>
      <w:r w:rsidR="009B561F" w:rsidRPr="000C25DA">
        <w:rPr>
          <w:rFonts w:ascii="Times New Roman" w:eastAsia="Times New Roman" w:hAnsi="Times New Roman" w:cs="Times New Roman"/>
          <w:lang w:eastAsia="ru-RU"/>
        </w:rPr>
        <w:t xml:space="preserve"> директор </w:t>
      </w:r>
      <w:r w:rsidR="007F3C63" w:rsidRPr="000C25DA">
        <w:rPr>
          <w:rFonts w:ascii="Times New Roman" w:eastAsia="Times New Roman" w:hAnsi="Times New Roman" w:cs="Times New Roman"/>
          <w:lang w:eastAsia="ru-RU"/>
        </w:rPr>
        <w:t>АО «</w:t>
      </w:r>
      <w:r w:rsidR="001C51E2" w:rsidRPr="000C25DA">
        <w:rPr>
          <w:rFonts w:ascii="Times New Roman" w:eastAsia="Times New Roman" w:hAnsi="Times New Roman" w:cs="Times New Roman"/>
          <w:lang w:eastAsia="ru-RU"/>
        </w:rPr>
        <w:t>Kaspi Bank</w:t>
      </w:r>
      <w:r w:rsidR="007F3C63" w:rsidRPr="000C25DA">
        <w:rPr>
          <w:rFonts w:ascii="Times New Roman" w:eastAsia="Times New Roman" w:hAnsi="Times New Roman" w:cs="Times New Roman"/>
          <w:lang w:eastAsia="ru-RU"/>
        </w:rPr>
        <w:t>»</w:t>
      </w:r>
      <w:r w:rsidR="001C51E2" w:rsidRPr="000C25DA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7D7DEB" w:rsidRPr="000C25DA" w:rsidRDefault="004E2FA3" w:rsidP="007D7DEB">
      <w:pPr>
        <w:jc w:val="both"/>
        <w:rPr>
          <w:rFonts w:ascii="Times New Roman" w:eastAsia="Times New Roman" w:hAnsi="Times New Roman" w:cs="Times New Roman"/>
          <w:noProof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pict>
          <v:rect id="_x0000_i1034" alt="" style="width:450.85pt;height:.05pt;mso-width-percent:0;mso-height-percent:0;mso-width-percent:0;mso-height-percent:0" o:hrpct="999" o:hralign="center" o:hrstd="t" o:hr="t" fillcolor="#a0a0a0" stroked="f"/>
        </w:pict>
      </w:r>
    </w:p>
    <w:p w:rsidR="007D7DEB" w:rsidRPr="000C25DA" w:rsidRDefault="007D7DEB" w:rsidP="007D7DEB">
      <w:pPr>
        <w:jc w:val="both"/>
        <w:rPr>
          <w:rFonts w:ascii="Times New Roman" w:eastAsia="Times New Roman" w:hAnsi="Times New Roman" w:cs="Times New Roman"/>
          <w:b/>
          <w:noProof/>
          <w:lang w:eastAsia="ru-RU"/>
        </w:rPr>
      </w:pPr>
      <w:r w:rsidRPr="000C25DA">
        <w:rPr>
          <w:rFonts w:ascii="Times New Roman" w:eastAsia="Times New Roman" w:hAnsi="Times New Roman" w:cs="Times New Roman"/>
          <w:b/>
          <w:noProof/>
          <w:lang w:eastAsia="ru-RU"/>
        </w:rPr>
        <w:t>15:</w:t>
      </w:r>
      <w:r w:rsidR="00894C54">
        <w:rPr>
          <w:rFonts w:ascii="Times New Roman" w:eastAsia="Times New Roman" w:hAnsi="Times New Roman" w:cs="Times New Roman"/>
          <w:b/>
          <w:noProof/>
          <w:lang w:eastAsia="ru-RU"/>
        </w:rPr>
        <w:t>30-15:4</w:t>
      </w:r>
      <w:r w:rsidRPr="000C25DA">
        <w:rPr>
          <w:rFonts w:ascii="Times New Roman" w:eastAsia="Times New Roman" w:hAnsi="Times New Roman" w:cs="Times New Roman"/>
          <w:b/>
          <w:noProof/>
          <w:lang w:eastAsia="ru-RU"/>
        </w:rPr>
        <w:t>5</w:t>
      </w:r>
    </w:p>
    <w:p w:rsidR="007D7DEB" w:rsidRPr="000C25DA" w:rsidRDefault="007D7DEB" w:rsidP="007D7DEB">
      <w:pPr>
        <w:jc w:val="both"/>
        <w:rPr>
          <w:rFonts w:ascii="Times New Roman" w:eastAsia="Times New Roman" w:hAnsi="Times New Roman" w:cs="Times New Roman"/>
          <w:b/>
          <w:noProof/>
          <w:lang w:eastAsia="ru-RU"/>
        </w:rPr>
      </w:pPr>
      <w:r w:rsidRPr="000C25DA">
        <w:rPr>
          <w:rFonts w:ascii="Times New Roman" w:eastAsia="Times New Roman" w:hAnsi="Times New Roman" w:cs="Times New Roman"/>
          <w:b/>
          <w:noProof/>
          <w:lang w:eastAsia="ru-RU"/>
        </w:rPr>
        <w:t>Кофе-брейк</w:t>
      </w:r>
    </w:p>
    <w:p w:rsidR="007D7DEB" w:rsidRPr="000C25DA" w:rsidRDefault="004E2FA3" w:rsidP="007D7DEB">
      <w:pPr>
        <w:jc w:val="both"/>
        <w:rPr>
          <w:rFonts w:ascii="Times New Roman" w:eastAsia="Times New Roman" w:hAnsi="Times New Roman" w:cs="Times New Roman"/>
          <w:noProof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pict>
          <v:rect id="_x0000_i1035" alt="" style="width:450.85pt;height:.05pt;mso-width-percent:0;mso-height-percent:0;mso-width-percent:0;mso-height-percent:0" o:hrpct="999" o:hralign="center" o:hrstd="t" o:hr="t" fillcolor="#a0a0a0" stroked="f"/>
        </w:pict>
      </w:r>
    </w:p>
    <w:p w:rsidR="007D7DEB" w:rsidRPr="000C25DA" w:rsidRDefault="00894C54" w:rsidP="009301FC">
      <w:pPr>
        <w:jc w:val="both"/>
        <w:rPr>
          <w:rFonts w:ascii="Times New Roman" w:eastAsia="Times New Roman" w:hAnsi="Times New Roman" w:cs="Times New Roman"/>
          <w:b/>
          <w:noProof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lang w:eastAsia="ru-RU"/>
        </w:rPr>
        <w:t>15:4</w:t>
      </w:r>
      <w:r w:rsidR="007D7DEB" w:rsidRPr="000C25DA">
        <w:rPr>
          <w:rFonts w:ascii="Times New Roman" w:eastAsia="Times New Roman" w:hAnsi="Times New Roman" w:cs="Times New Roman"/>
          <w:b/>
          <w:noProof/>
          <w:lang w:eastAsia="ru-RU"/>
        </w:rPr>
        <w:t>5-16:</w:t>
      </w:r>
      <w:r>
        <w:rPr>
          <w:rFonts w:ascii="Times New Roman" w:eastAsia="Times New Roman" w:hAnsi="Times New Roman" w:cs="Times New Roman"/>
          <w:b/>
          <w:noProof/>
          <w:lang w:eastAsia="ru-RU"/>
        </w:rPr>
        <w:t>3</w:t>
      </w:r>
      <w:r w:rsidR="007D7DEB" w:rsidRPr="000C25DA">
        <w:rPr>
          <w:rFonts w:ascii="Times New Roman" w:eastAsia="Times New Roman" w:hAnsi="Times New Roman" w:cs="Times New Roman"/>
          <w:b/>
          <w:noProof/>
          <w:lang w:eastAsia="ru-RU"/>
        </w:rPr>
        <w:t>0</w:t>
      </w:r>
    </w:p>
    <w:p w:rsidR="007D7DEB" w:rsidRPr="000C25DA" w:rsidRDefault="007D7DEB" w:rsidP="009301FC">
      <w:pPr>
        <w:jc w:val="both"/>
        <w:rPr>
          <w:rFonts w:ascii="Times New Roman" w:eastAsia="Times New Roman" w:hAnsi="Times New Roman" w:cs="Times New Roman"/>
          <w:b/>
          <w:noProof/>
          <w:lang w:eastAsia="ru-RU"/>
        </w:rPr>
      </w:pPr>
      <w:r w:rsidRPr="000C25DA">
        <w:rPr>
          <w:rFonts w:ascii="Times New Roman" w:eastAsia="Times New Roman" w:hAnsi="Times New Roman" w:cs="Times New Roman"/>
          <w:b/>
          <w:noProof/>
          <w:lang w:eastAsia="ru-RU"/>
        </w:rPr>
        <w:t>Практическая часть:</w:t>
      </w:r>
      <w:r w:rsidR="00733B80" w:rsidRPr="000C25DA">
        <w:rPr>
          <w:rFonts w:ascii="Times New Roman" w:eastAsia="Times New Roman" w:hAnsi="Times New Roman" w:cs="Times New Roman"/>
          <w:b/>
          <w:noProof/>
          <w:lang w:eastAsia="ru-RU"/>
        </w:rPr>
        <w:t xml:space="preserve"> </w:t>
      </w:r>
    </w:p>
    <w:p w:rsidR="00894C54" w:rsidRPr="00894C54" w:rsidRDefault="00733B80" w:rsidP="009301FC">
      <w:pPr>
        <w:pStyle w:val="a3"/>
        <w:numPr>
          <w:ilvl w:val="0"/>
          <w:numId w:val="7"/>
        </w:numPr>
        <w:jc w:val="both"/>
        <w:rPr>
          <w:rFonts w:ascii="Times New Roman" w:eastAsia="Times New Roman" w:hAnsi="Times New Roman" w:cs="Times New Roman"/>
          <w:noProof/>
          <w:lang w:eastAsia="ru-RU"/>
        </w:rPr>
      </w:pPr>
      <w:r w:rsidRPr="00894C54">
        <w:rPr>
          <w:rFonts w:ascii="Times New Roman" w:eastAsia="Times New Roman" w:hAnsi="Times New Roman" w:cs="Times New Roman"/>
          <w:bCs/>
          <w:lang w:eastAsia="ru-RU"/>
        </w:rPr>
        <w:t>Практика по судебным спорам: Сходство до ст</w:t>
      </w:r>
      <w:r w:rsidR="00894C54">
        <w:rPr>
          <w:rFonts w:ascii="Times New Roman" w:eastAsia="Times New Roman" w:hAnsi="Times New Roman" w:cs="Times New Roman"/>
          <w:bCs/>
          <w:lang w:eastAsia="ru-RU"/>
        </w:rPr>
        <w:t>епени смешения товарных знаков.</w:t>
      </w:r>
    </w:p>
    <w:p w:rsidR="00733B80" w:rsidRPr="00894C54" w:rsidRDefault="00733B80" w:rsidP="009301FC">
      <w:pPr>
        <w:jc w:val="both"/>
        <w:rPr>
          <w:rFonts w:ascii="Times New Roman" w:eastAsia="Times New Roman" w:hAnsi="Times New Roman" w:cs="Times New Roman"/>
          <w:noProof/>
          <w:lang w:eastAsia="ru-RU"/>
        </w:rPr>
      </w:pPr>
      <w:r w:rsidRPr="00894C54">
        <w:rPr>
          <w:rFonts w:ascii="Times New Roman" w:eastAsia="Times New Roman" w:hAnsi="Times New Roman" w:cs="Times New Roman"/>
          <w:noProof/>
          <w:lang w:eastAsia="ru-RU"/>
        </w:rPr>
        <w:t xml:space="preserve">Спикер: </w:t>
      </w:r>
      <w:r w:rsidRPr="00894C54">
        <w:rPr>
          <w:rFonts w:ascii="Times New Roman" w:eastAsia="Times New Roman" w:hAnsi="Times New Roman" w:cs="Times New Roman"/>
          <w:b/>
          <w:noProof/>
          <w:lang w:eastAsia="ru-RU"/>
        </w:rPr>
        <w:t>Горбунова Татьяна</w:t>
      </w:r>
      <w:r w:rsidR="00894C54">
        <w:rPr>
          <w:rFonts w:ascii="Times New Roman" w:eastAsia="Times New Roman" w:hAnsi="Times New Roman" w:cs="Times New Roman"/>
          <w:b/>
          <w:noProof/>
          <w:lang w:eastAsia="ru-RU"/>
        </w:rPr>
        <w:t>,</w:t>
      </w:r>
      <w:r w:rsidRPr="00894C54">
        <w:rPr>
          <w:rFonts w:ascii="Times New Roman" w:eastAsia="Times New Roman" w:hAnsi="Times New Roman" w:cs="Times New Roman"/>
          <w:noProof/>
          <w:lang w:eastAsia="ru-RU"/>
        </w:rPr>
        <w:t xml:space="preserve"> главный  эксперт Филиала РГП </w:t>
      </w:r>
      <w:r w:rsidR="00036E2E" w:rsidRPr="00894C54">
        <w:rPr>
          <w:rFonts w:ascii="Times New Roman" w:eastAsia="Times New Roman" w:hAnsi="Times New Roman" w:cs="Times New Roman"/>
          <w:noProof/>
          <w:lang w:eastAsia="ru-RU"/>
        </w:rPr>
        <w:t>«НИИС»</w:t>
      </w:r>
    </w:p>
    <w:p w:rsidR="003E7212" w:rsidRPr="000C25DA" w:rsidRDefault="00094A00" w:rsidP="009301FC">
      <w:pPr>
        <w:pStyle w:val="a3"/>
        <w:numPr>
          <w:ilvl w:val="0"/>
          <w:numId w:val="7"/>
        </w:numPr>
        <w:jc w:val="both"/>
        <w:rPr>
          <w:rFonts w:ascii="Times New Roman" w:eastAsia="Times New Roman" w:hAnsi="Times New Roman" w:cs="Times New Roman"/>
          <w:noProof/>
          <w:lang w:eastAsia="ru-RU"/>
        </w:rPr>
      </w:pPr>
      <w:r w:rsidRPr="000C25DA">
        <w:rPr>
          <w:rFonts w:ascii="Times New Roman" w:eastAsia="Times New Roman" w:hAnsi="Times New Roman" w:cs="Times New Roman"/>
          <w:bCs/>
          <w:lang w:eastAsia="ru-RU"/>
        </w:rPr>
        <w:t>Правоприменительная практика в сфере защиты прав интеллектуальной собственности</w:t>
      </w:r>
      <w:r w:rsidR="003E7212" w:rsidRPr="000C25DA">
        <w:rPr>
          <w:rFonts w:ascii="Times New Roman" w:eastAsia="Times New Roman" w:hAnsi="Times New Roman" w:cs="Times New Roman"/>
          <w:bCs/>
          <w:lang w:eastAsia="ru-RU"/>
        </w:rPr>
        <w:t>.</w:t>
      </w:r>
    </w:p>
    <w:p w:rsidR="00733B80" w:rsidRPr="000C25DA" w:rsidRDefault="00733B80" w:rsidP="009301FC">
      <w:pPr>
        <w:jc w:val="both"/>
        <w:rPr>
          <w:rFonts w:ascii="Times New Roman" w:eastAsia="Times New Roman" w:hAnsi="Times New Roman" w:cs="Times New Roman"/>
          <w:noProof/>
          <w:lang w:eastAsia="ru-RU"/>
        </w:rPr>
      </w:pPr>
      <w:r w:rsidRPr="000C25DA">
        <w:rPr>
          <w:rFonts w:ascii="Times New Roman" w:eastAsia="Times New Roman" w:hAnsi="Times New Roman" w:cs="Times New Roman"/>
          <w:noProof/>
          <w:lang w:eastAsia="ru-RU"/>
        </w:rPr>
        <w:t xml:space="preserve">Спикер: </w:t>
      </w:r>
      <w:r w:rsidR="00A00EF7" w:rsidRPr="000C25DA">
        <w:rPr>
          <w:rFonts w:ascii="Times New Roman" w:eastAsia="Times New Roman" w:hAnsi="Times New Roman" w:cs="Times New Roman"/>
          <w:b/>
          <w:noProof/>
          <w:lang w:eastAsia="ru-RU"/>
        </w:rPr>
        <w:t xml:space="preserve">Бекботаев Алмас, </w:t>
      </w:r>
      <w:r w:rsidR="00A00EF7" w:rsidRPr="000C25DA">
        <w:rPr>
          <w:rFonts w:ascii="Times New Roman" w:eastAsia="Times New Roman" w:hAnsi="Times New Roman" w:cs="Times New Roman"/>
          <w:noProof/>
          <w:lang w:eastAsia="ru-RU"/>
        </w:rPr>
        <w:t>главный специалист</w:t>
      </w:r>
      <w:r w:rsidR="0090058F" w:rsidRPr="000C25DA">
        <w:rPr>
          <w:rFonts w:ascii="Times New Roman" w:eastAsia="Times New Roman" w:hAnsi="Times New Roman" w:cs="Times New Roman"/>
          <w:b/>
          <w:noProof/>
          <w:lang w:eastAsia="ru-RU"/>
        </w:rPr>
        <w:t xml:space="preserve"> </w:t>
      </w:r>
      <w:r w:rsidRPr="000C25DA">
        <w:rPr>
          <w:rFonts w:ascii="Times New Roman" w:eastAsia="Times New Roman" w:hAnsi="Times New Roman" w:cs="Times New Roman"/>
          <w:noProof/>
          <w:lang w:eastAsia="ru-RU"/>
        </w:rPr>
        <w:t xml:space="preserve"> отдела по правам</w:t>
      </w:r>
      <w:r w:rsidR="00A00EF7" w:rsidRPr="000C25DA">
        <w:rPr>
          <w:rFonts w:ascii="Times New Roman" w:eastAsia="Times New Roman" w:hAnsi="Times New Roman" w:cs="Times New Roman"/>
          <w:noProof/>
          <w:lang w:eastAsia="ru-RU"/>
        </w:rPr>
        <w:t xml:space="preserve"> интеллектуальной собственности, </w:t>
      </w:r>
      <w:r w:rsidR="003E45F1" w:rsidRPr="000C25DA">
        <w:rPr>
          <w:rFonts w:ascii="Times New Roman" w:eastAsia="Times New Roman" w:hAnsi="Times New Roman" w:cs="Times New Roman"/>
          <w:noProof/>
          <w:lang w:eastAsia="ru-RU"/>
        </w:rPr>
        <w:t xml:space="preserve">пресс-секретарь </w:t>
      </w:r>
      <w:r w:rsidRPr="000C25DA">
        <w:rPr>
          <w:rFonts w:ascii="Times New Roman" w:eastAsia="Times New Roman" w:hAnsi="Times New Roman" w:cs="Times New Roman"/>
          <w:noProof/>
          <w:lang w:eastAsia="ru-RU"/>
        </w:rPr>
        <w:t>Департамента юстиции города Алматы</w:t>
      </w:r>
    </w:p>
    <w:p w:rsidR="007D7DEB" w:rsidRPr="000C25DA" w:rsidRDefault="007D7DEB" w:rsidP="009301FC">
      <w:pPr>
        <w:jc w:val="both"/>
        <w:rPr>
          <w:rFonts w:ascii="Times New Roman" w:eastAsia="Times New Roman" w:hAnsi="Times New Roman" w:cs="Times New Roman"/>
          <w:bCs/>
          <w:lang w:val="kk-KZ" w:eastAsia="ru-RU"/>
        </w:rPr>
      </w:pPr>
      <w:r w:rsidRPr="000C25DA">
        <w:rPr>
          <w:rFonts w:ascii="Times New Roman" w:eastAsia="Times New Roman" w:hAnsi="Times New Roman" w:cs="Times New Roman"/>
          <w:bCs/>
          <w:lang w:eastAsia="ru-RU"/>
        </w:rPr>
        <w:t xml:space="preserve">Модератор: </w:t>
      </w:r>
      <w:r w:rsidRPr="000C25DA">
        <w:rPr>
          <w:rFonts w:ascii="Times New Roman" w:eastAsia="Times New Roman" w:hAnsi="Times New Roman" w:cs="Times New Roman"/>
          <w:b/>
          <w:bCs/>
          <w:lang w:eastAsia="ru-RU"/>
        </w:rPr>
        <w:t xml:space="preserve">Орынбекова Зауре, </w:t>
      </w:r>
      <w:r w:rsidRPr="000C25DA">
        <w:rPr>
          <w:rFonts w:ascii="Times New Roman" w:eastAsia="Times New Roman" w:hAnsi="Times New Roman" w:cs="Times New Roman"/>
          <w:bCs/>
          <w:lang w:val="kk-KZ" w:eastAsia="ru-RU"/>
        </w:rPr>
        <w:t>директор Филиала РГП «НИИС»</w:t>
      </w:r>
    </w:p>
    <w:p w:rsidR="007D7DEB" w:rsidRPr="000C25DA" w:rsidRDefault="004E2FA3" w:rsidP="009301FC">
      <w:pPr>
        <w:jc w:val="both"/>
        <w:rPr>
          <w:rFonts w:ascii="Times New Roman" w:eastAsia="Times New Roman" w:hAnsi="Times New Roman" w:cs="Times New Roman"/>
          <w:noProof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pict>
          <v:rect id="_x0000_i1036" alt="" style="width:450.85pt;height:.05pt;mso-width-percent:0;mso-height-percent:0;mso-width-percent:0;mso-height-percent:0" o:hrpct="999" o:hralign="center" o:hrstd="t" o:hr="t" fillcolor="#a0a0a0" stroked="f"/>
        </w:pict>
      </w:r>
    </w:p>
    <w:p w:rsidR="007D7DEB" w:rsidRPr="000C25DA" w:rsidRDefault="00894C54" w:rsidP="009301FC">
      <w:pPr>
        <w:jc w:val="both"/>
        <w:rPr>
          <w:rFonts w:ascii="Times New Roman" w:eastAsia="Times New Roman" w:hAnsi="Times New Roman" w:cs="Times New Roman"/>
          <w:b/>
          <w:noProof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lang w:eastAsia="ru-RU"/>
        </w:rPr>
        <w:t>16:3</w:t>
      </w:r>
      <w:r w:rsidR="007D7DEB" w:rsidRPr="000C25DA">
        <w:rPr>
          <w:rFonts w:ascii="Times New Roman" w:eastAsia="Times New Roman" w:hAnsi="Times New Roman" w:cs="Times New Roman"/>
          <w:b/>
          <w:noProof/>
          <w:lang w:eastAsia="ru-RU"/>
        </w:rPr>
        <w:t>0-17:00</w:t>
      </w:r>
    </w:p>
    <w:p w:rsidR="007D7DEB" w:rsidRPr="000C25DA" w:rsidRDefault="007D7DEB" w:rsidP="007D7DEB">
      <w:pPr>
        <w:jc w:val="both"/>
        <w:rPr>
          <w:rFonts w:ascii="Times New Roman" w:eastAsia="Times New Roman" w:hAnsi="Times New Roman" w:cs="Times New Roman"/>
          <w:b/>
          <w:noProof/>
          <w:lang w:eastAsia="ru-RU"/>
        </w:rPr>
      </w:pPr>
      <w:r w:rsidRPr="000C25DA">
        <w:rPr>
          <w:rFonts w:ascii="Times New Roman" w:eastAsia="Times New Roman" w:hAnsi="Times New Roman" w:cs="Times New Roman"/>
          <w:b/>
          <w:noProof/>
          <w:lang w:eastAsia="ru-RU"/>
        </w:rPr>
        <w:t>Заключение и вопросы участников</w:t>
      </w:r>
    </w:p>
    <w:p w:rsidR="007D7DEB" w:rsidRPr="000C25DA" w:rsidRDefault="007D7DEB" w:rsidP="007D7DEB">
      <w:pPr>
        <w:pStyle w:val="a3"/>
        <w:numPr>
          <w:ilvl w:val="0"/>
          <w:numId w:val="8"/>
        </w:numPr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0C25DA">
        <w:rPr>
          <w:rFonts w:ascii="Times New Roman" w:eastAsia="Times New Roman" w:hAnsi="Times New Roman" w:cs="Times New Roman"/>
          <w:bCs/>
          <w:lang w:eastAsia="ru-RU"/>
        </w:rPr>
        <w:t>Ответы на вопросы участников</w:t>
      </w:r>
    </w:p>
    <w:p w:rsidR="007D7DEB" w:rsidRPr="000C25DA" w:rsidRDefault="007D7DEB" w:rsidP="007D7DEB">
      <w:pPr>
        <w:pStyle w:val="a3"/>
        <w:numPr>
          <w:ilvl w:val="0"/>
          <w:numId w:val="8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0C25DA">
        <w:rPr>
          <w:rFonts w:ascii="Times New Roman" w:eastAsia="Times New Roman" w:hAnsi="Times New Roman" w:cs="Times New Roman"/>
          <w:bCs/>
          <w:lang w:eastAsia="ru-RU"/>
        </w:rPr>
        <w:t>Выдача сертификатов.</w:t>
      </w:r>
    </w:p>
    <w:p w:rsidR="009C5E50" w:rsidRDefault="009C5E50"/>
    <w:sectPr w:rsidR="009C5E50" w:rsidSect="00BC6B32">
      <w:pgSz w:w="11900" w:h="16840"/>
      <w:pgMar w:top="1440" w:right="1268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2FA3" w:rsidRDefault="004E2FA3" w:rsidP="00561DAD">
      <w:r>
        <w:separator/>
      </w:r>
    </w:p>
  </w:endnote>
  <w:endnote w:type="continuationSeparator" w:id="0">
    <w:p w:rsidR="004E2FA3" w:rsidRDefault="004E2FA3" w:rsidP="00561D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2FA3" w:rsidRDefault="004E2FA3" w:rsidP="00561DAD">
      <w:r>
        <w:separator/>
      </w:r>
    </w:p>
  </w:footnote>
  <w:footnote w:type="continuationSeparator" w:id="0">
    <w:p w:rsidR="004E2FA3" w:rsidRDefault="004E2FA3" w:rsidP="00561D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740C2"/>
    <w:multiLevelType w:val="hybridMultilevel"/>
    <w:tmpl w:val="1236291A"/>
    <w:lvl w:ilvl="0" w:tplc="041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" w15:restartNumberingAfterBreak="0">
    <w:nsid w:val="0FC93F66"/>
    <w:multiLevelType w:val="hybridMultilevel"/>
    <w:tmpl w:val="FDB234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BB52AF"/>
    <w:multiLevelType w:val="hybridMultilevel"/>
    <w:tmpl w:val="B99667E2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3" w15:restartNumberingAfterBreak="0">
    <w:nsid w:val="399250A3"/>
    <w:multiLevelType w:val="hybridMultilevel"/>
    <w:tmpl w:val="7A22F1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1F13FF"/>
    <w:multiLevelType w:val="hybridMultilevel"/>
    <w:tmpl w:val="C4CA306C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5" w15:restartNumberingAfterBreak="0">
    <w:nsid w:val="56A96BD2"/>
    <w:multiLevelType w:val="hybridMultilevel"/>
    <w:tmpl w:val="5464E0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5036DAB"/>
    <w:multiLevelType w:val="hybridMultilevel"/>
    <w:tmpl w:val="0F8234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D37DC0"/>
    <w:multiLevelType w:val="hybridMultilevel"/>
    <w:tmpl w:val="F7D2E5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55634D"/>
    <w:multiLevelType w:val="hybridMultilevel"/>
    <w:tmpl w:val="8E54BD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7"/>
  </w:num>
  <w:num w:numId="5">
    <w:abstractNumId w:val="1"/>
  </w:num>
  <w:num w:numId="6">
    <w:abstractNumId w:val="8"/>
  </w:num>
  <w:num w:numId="7">
    <w:abstractNumId w:val="3"/>
  </w:num>
  <w:num w:numId="8">
    <w:abstractNumId w:val="0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DEB"/>
    <w:rsid w:val="00036E2E"/>
    <w:rsid w:val="000568FE"/>
    <w:rsid w:val="00094A00"/>
    <w:rsid w:val="000C25DA"/>
    <w:rsid w:val="00103343"/>
    <w:rsid w:val="0012600E"/>
    <w:rsid w:val="0018113C"/>
    <w:rsid w:val="001A66CE"/>
    <w:rsid w:val="001B56A3"/>
    <w:rsid w:val="001C51E2"/>
    <w:rsid w:val="001D126C"/>
    <w:rsid w:val="0022243F"/>
    <w:rsid w:val="00244D27"/>
    <w:rsid w:val="00254786"/>
    <w:rsid w:val="002C2D0C"/>
    <w:rsid w:val="003E45F1"/>
    <w:rsid w:val="003E7212"/>
    <w:rsid w:val="004C296D"/>
    <w:rsid w:val="004E2FA3"/>
    <w:rsid w:val="004E77BC"/>
    <w:rsid w:val="00516F19"/>
    <w:rsid w:val="00561DAD"/>
    <w:rsid w:val="00577613"/>
    <w:rsid w:val="00592276"/>
    <w:rsid w:val="005B77E7"/>
    <w:rsid w:val="0062277F"/>
    <w:rsid w:val="006D5E1D"/>
    <w:rsid w:val="00733B80"/>
    <w:rsid w:val="00756C65"/>
    <w:rsid w:val="007659A3"/>
    <w:rsid w:val="007C4172"/>
    <w:rsid w:val="007D7DEB"/>
    <w:rsid w:val="007F3C63"/>
    <w:rsid w:val="0088018D"/>
    <w:rsid w:val="00894C54"/>
    <w:rsid w:val="008A648E"/>
    <w:rsid w:val="008A70E6"/>
    <w:rsid w:val="0090058F"/>
    <w:rsid w:val="009169AE"/>
    <w:rsid w:val="009301FC"/>
    <w:rsid w:val="00937F05"/>
    <w:rsid w:val="009B561F"/>
    <w:rsid w:val="009C5E50"/>
    <w:rsid w:val="00A00EF7"/>
    <w:rsid w:val="00A23BFD"/>
    <w:rsid w:val="00AC751C"/>
    <w:rsid w:val="00B23C28"/>
    <w:rsid w:val="00B365BE"/>
    <w:rsid w:val="00B428F9"/>
    <w:rsid w:val="00B502F0"/>
    <w:rsid w:val="00B5750D"/>
    <w:rsid w:val="00B70D38"/>
    <w:rsid w:val="00BC6B32"/>
    <w:rsid w:val="00C53BE1"/>
    <w:rsid w:val="00C5448A"/>
    <w:rsid w:val="00C776CF"/>
    <w:rsid w:val="00CB0B4C"/>
    <w:rsid w:val="00CB2182"/>
    <w:rsid w:val="00CC2208"/>
    <w:rsid w:val="00D628B7"/>
    <w:rsid w:val="00D74C8D"/>
    <w:rsid w:val="00DD6573"/>
    <w:rsid w:val="00E26361"/>
    <w:rsid w:val="00E840C3"/>
    <w:rsid w:val="00F42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451D40"/>
  <w15:chartTrackingRefBased/>
  <w15:docId w15:val="{21D00D06-46AF-4CB6-AF82-71322F5CC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7DEB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7DEB"/>
    <w:pPr>
      <w:ind w:left="720"/>
      <w:contextualSpacing/>
    </w:pPr>
  </w:style>
  <w:style w:type="paragraph" w:styleId="a4">
    <w:name w:val="Normal (Web)"/>
    <w:basedOn w:val="a"/>
    <w:rsid w:val="00B23C28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paragraph" w:styleId="a5">
    <w:name w:val="header"/>
    <w:basedOn w:val="a"/>
    <w:link w:val="a6"/>
    <w:uiPriority w:val="99"/>
    <w:unhideWhenUsed/>
    <w:rsid w:val="00561D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1DAD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1D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1DAD"/>
    <w:rPr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C51E2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1C51E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377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34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78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1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3155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368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9679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4721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352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58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0748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881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6803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3137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791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90628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2</Pages>
  <Words>407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Әжімхан Гүлназ Мадиярқызы</dc:creator>
  <cp:keywords/>
  <dc:description/>
  <cp:lastModifiedBy>Әжімхан Гүлназ Мадиярқызы</cp:lastModifiedBy>
  <cp:revision>43</cp:revision>
  <cp:lastPrinted>2025-03-19T10:28:00Z</cp:lastPrinted>
  <dcterms:created xsi:type="dcterms:W3CDTF">2025-01-16T05:35:00Z</dcterms:created>
  <dcterms:modified xsi:type="dcterms:W3CDTF">2025-03-26T09:56:00Z</dcterms:modified>
</cp:coreProperties>
</file>