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76" w:rsidRDefault="00BB4876" w:rsidP="00BB4876">
      <w:pPr>
        <w:suppressLineNumbers/>
        <w:jc w:val="center"/>
        <w:rPr>
          <w:b/>
          <w:bCs/>
          <w:i/>
          <w:iCs/>
        </w:rPr>
      </w:pPr>
    </w:p>
    <w:p w:rsidR="00BB4876" w:rsidRDefault="00BB4876" w:rsidP="00BB4876">
      <w:pPr>
        <w:suppressLineNumbers/>
        <w:jc w:val="center"/>
        <w:rPr>
          <w:b/>
          <w:bCs/>
          <w:i/>
          <w:iCs/>
        </w:rPr>
      </w:pPr>
    </w:p>
    <w:p w:rsidR="00BB4876" w:rsidRDefault="00BB4876" w:rsidP="00BB4876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BB4876" w:rsidRDefault="00BB4876" w:rsidP="00BB4876">
      <w:pPr>
        <w:suppressLineNumbers/>
        <w:jc w:val="center"/>
        <w:rPr>
          <w:b/>
          <w:i/>
        </w:rPr>
      </w:pPr>
    </w:p>
    <w:p w:rsidR="00BB4876" w:rsidRDefault="00BB4876" w:rsidP="00BB4876">
      <w:pPr>
        <w:pStyle w:val="1"/>
        <w:ind w:firstLine="140"/>
        <w:jc w:val="both"/>
      </w:pPr>
      <w:r>
        <w:rPr>
          <w:rFonts w:ascii="Times New Roman" w:hAnsi="Times New Roman"/>
        </w:rPr>
        <w:t xml:space="preserve">Наземный постоянный геодезический пункт принудительного центрирования приборов, содержащий опору выступающую над поверхностью земли высотой 1,25 м. и заглубленную на глубину 1,25 м ниже глубины промерзания грунта, на верхней поверхности которой установлен центр с координатами для установки прибора,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опора выполнена из металлической трубы с забетонированной нижней частью и заполненной местным грунтовым материалом, на верхнем конце трубы закреплена металлическая площадка с универсальным гнездом и окном для установки прибора и визирной марки, на боковой поверхности металлической трубы на расстоянии одного метра от верхней площадки установлена вторая металлическая площадка для высотного репера, причем нижний конец трубы снабжен якорем.</w:t>
      </w:r>
    </w:p>
    <w:p w:rsidR="00D54DA9" w:rsidRDefault="00BB4876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6"/>
    <w:rsid w:val="00287BAB"/>
    <w:rsid w:val="003A0F65"/>
    <w:rsid w:val="00505F48"/>
    <w:rsid w:val="00605462"/>
    <w:rsid w:val="00727DFC"/>
    <w:rsid w:val="008C10CF"/>
    <w:rsid w:val="009A6B8A"/>
    <w:rsid w:val="00BB4876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2C74"/>
  <w15:chartTrackingRefBased/>
  <w15:docId w15:val="{16B9AE37-9F9C-4EFD-8427-7024C545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7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B4876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2022-08-18T08:43:00Z</dcterms:created>
  <dcterms:modified xsi:type="dcterms:W3CDTF">2022-08-18T08:43:00Z</dcterms:modified>
</cp:coreProperties>
</file>