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BF1" w:rsidRDefault="00431BF1" w:rsidP="00431BF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431BF1" w:rsidRDefault="00431BF1" w:rsidP="00431BF1">
      <w:pPr>
        <w:suppressLineNumbers/>
        <w:jc w:val="center"/>
        <w:rPr>
          <w:b/>
          <w:i/>
        </w:rPr>
      </w:pPr>
    </w:p>
    <w:p w:rsidR="00431BF1" w:rsidRDefault="00431BF1" w:rsidP="00431BF1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Быстродействующее устройство модульного возведения чисел в квадрат содержащее регистры РгА1 и РгА2 для хранения возводимого в квадрат числа А, остатка РгR, регистра модуля РгР, сумматора и формирователя остатков и схем И,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состав устройства введен разрядный умножитель по модулю (РУМ), блок формирования кратных модулю (БФКМ), где выходы регистров РгА1, РгА2 и БФКМ связаны с РУМ, в котором формируются остатки r</w:t>
      </w:r>
      <w:r w:rsidRPr="00DF494D">
        <w:rPr>
          <w:rFonts w:ascii="Times New Roman" w:hAnsi="Times New Roman"/>
          <w:vertAlign w:val="subscript"/>
        </w:rPr>
        <w:t>i</w:t>
      </w:r>
      <w:r>
        <w:rPr>
          <w:rFonts w:ascii="Times New Roman" w:hAnsi="Times New Roman"/>
        </w:rPr>
        <w:t xml:space="preserve"> = (2A·a</w:t>
      </w:r>
      <w:r w:rsidRPr="00DF494D">
        <w:rPr>
          <w:rFonts w:ascii="Times New Roman" w:hAnsi="Times New Roman"/>
          <w:vertAlign w:val="subscript"/>
        </w:rPr>
        <w:t>i</w:t>
      </w:r>
      <w:r>
        <w:rPr>
          <w:rFonts w:ascii="Times New Roman" w:hAnsi="Times New Roman"/>
        </w:rPr>
        <w:t>+ A·a</w:t>
      </w:r>
      <w:r w:rsidRPr="00DF494D">
        <w:rPr>
          <w:rFonts w:ascii="Times New Roman" w:hAnsi="Times New Roman"/>
          <w:vertAlign w:val="subscript"/>
        </w:rPr>
        <w:t>i-1</w:t>
      </w:r>
      <w:r>
        <w:rPr>
          <w:rFonts w:ascii="Times New Roman" w:hAnsi="Times New Roman"/>
        </w:rPr>
        <w:t>) modP; выходы РУМ, БФКМ и регистра остатков РгR связаны со входом ФО, где формируются остатки R</w:t>
      </w:r>
      <w:r w:rsidRPr="00217ABF">
        <w:rPr>
          <w:rFonts w:ascii="Times New Roman" w:hAnsi="Times New Roman"/>
          <w:vertAlign w:val="subscript"/>
        </w:rPr>
        <w:t>i</w:t>
      </w:r>
      <w:r>
        <w:rPr>
          <w:rFonts w:ascii="Times New Roman" w:hAnsi="Times New Roman"/>
        </w:rPr>
        <w:t>= (4R</w:t>
      </w:r>
      <w:r w:rsidRPr="00DF494D">
        <w:rPr>
          <w:rFonts w:ascii="Times New Roman" w:hAnsi="Times New Roman"/>
          <w:vertAlign w:val="subscript"/>
        </w:rPr>
        <w:t>i-1</w:t>
      </w:r>
      <w:r>
        <w:rPr>
          <w:rFonts w:ascii="Times New Roman" w:hAnsi="Times New Roman"/>
        </w:rPr>
        <w:t xml:space="preserve"> + r</w:t>
      </w:r>
      <w:r w:rsidRPr="00DF494D">
        <w:rPr>
          <w:rFonts w:ascii="Times New Roman" w:hAnsi="Times New Roman"/>
          <w:vertAlign w:val="subscript"/>
        </w:rPr>
        <w:t>i</w:t>
      </w:r>
      <w:r>
        <w:rPr>
          <w:rFonts w:ascii="Times New Roman" w:hAnsi="Times New Roman"/>
        </w:rPr>
        <w:t>)modP.</w:t>
      </w:r>
    </w:p>
    <w:p w:rsidR="00D54DA9" w:rsidRDefault="00431BF1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BF1"/>
    <w:rsid w:val="00287BAB"/>
    <w:rsid w:val="003A0F65"/>
    <w:rsid w:val="00431BF1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CFBBAC-793C-446F-A01C-7EDB0418D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BF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431BF1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2022-07-14T06:45:00Z</dcterms:created>
  <dcterms:modified xsi:type="dcterms:W3CDTF">2022-07-14T06:45:00Z</dcterms:modified>
</cp:coreProperties>
</file>