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32D8" w:rsidRDefault="00F932D8" w:rsidP="00F932D8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932D8" w:rsidRDefault="00F932D8" w:rsidP="00F932D8">
      <w:pPr>
        <w:suppressLineNumbers/>
        <w:jc w:val="center"/>
        <w:rPr>
          <w:b/>
          <w:i/>
        </w:rPr>
      </w:pPr>
    </w:p>
    <w:p w:rsidR="00F932D8" w:rsidRDefault="00F932D8" w:rsidP="00F932D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Кормовая добавка, содержащая спорообразующие микроорганизмы рода </w:t>
      </w:r>
      <w:proofErr w:type="spellStart"/>
      <w:r>
        <w:rPr>
          <w:rFonts w:ascii="Times New Roman" w:hAnsi="Times New Roman"/>
        </w:rPr>
        <w:t>Bacillus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калия, </w:t>
      </w:r>
      <w:proofErr w:type="spellStart"/>
      <w:r>
        <w:rPr>
          <w:rFonts w:ascii="Times New Roman" w:hAnsi="Times New Roman"/>
        </w:rPr>
        <w:t>культуральную</w:t>
      </w:r>
      <w:proofErr w:type="spellEnd"/>
      <w:r>
        <w:rPr>
          <w:rFonts w:ascii="Times New Roman" w:hAnsi="Times New Roman"/>
        </w:rPr>
        <w:t xml:space="preserve"> жидкость,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добавка содержит равные количества </w:t>
      </w:r>
      <w:proofErr w:type="spellStart"/>
      <w:r>
        <w:rPr>
          <w:rFonts w:ascii="Times New Roman" w:hAnsi="Times New Roman"/>
        </w:rPr>
        <w:t>Bacillus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subtilis</w:t>
      </w:r>
      <w:proofErr w:type="spellEnd"/>
      <w:r>
        <w:rPr>
          <w:rFonts w:ascii="Times New Roman" w:hAnsi="Times New Roman"/>
        </w:rPr>
        <w:t xml:space="preserve"> B-</w:t>
      </w:r>
      <w:proofErr w:type="spellStart"/>
      <w:r>
        <w:rPr>
          <w:rFonts w:ascii="Times New Roman" w:hAnsi="Times New Roman"/>
        </w:rPr>
        <w:t>sub</w:t>
      </w:r>
      <w:proofErr w:type="spellEnd"/>
      <w:r>
        <w:rPr>
          <w:rFonts w:ascii="Times New Roman" w:hAnsi="Times New Roman"/>
        </w:rPr>
        <w:t xml:space="preserve">-KZ и </w:t>
      </w:r>
      <w:proofErr w:type="spellStart"/>
      <w:r>
        <w:rPr>
          <w:rFonts w:ascii="Times New Roman" w:hAnsi="Times New Roman"/>
        </w:rPr>
        <w:t>Bacillus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amyloliquefaciens</w:t>
      </w:r>
      <w:proofErr w:type="spellEnd"/>
      <w:r>
        <w:rPr>
          <w:rFonts w:ascii="Times New Roman" w:hAnsi="Times New Roman"/>
        </w:rPr>
        <w:t xml:space="preserve"> B-</w:t>
      </w:r>
      <w:proofErr w:type="spellStart"/>
      <w:r>
        <w:rPr>
          <w:rFonts w:ascii="Times New Roman" w:hAnsi="Times New Roman"/>
        </w:rPr>
        <w:t>amyl</w:t>
      </w:r>
      <w:proofErr w:type="spellEnd"/>
      <w:r>
        <w:rPr>
          <w:rFonts w:ascii="Times New Roman" w:hAnsi="Times New Roman"/>
        </w:rPr>
        <w:t xml:space="preserve">-KZ, 2% жидкий </w:t>
      </w: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из окисленного бурого угля, при этом </w:t>
      </w:r>
      <w:proofErr w:type="spellStart"/>
      <w:r>
        <w:rPr>
          <w:rFonts w:ascii="Times New Roman" w:hAnsi="Times New Roman"/>
        </w:rPr>
        <w:t>культуральная</w:t>
      </w:r>
      <w:proofErr w:type="spellEnd"/>
      <w:r>
        <w:rPr>
          <w:rFonts w:ascii="Times New Roman" w:hAnsi="Times New Roman"/>
        </w:rPr>
        <w:t xml:space="preserve"> жидкость дополнительно содержит овес и пшеничные отруби, глюкозу и воду при следующем соотношении компонентов, </w:t>
      </w:r>
      <w:proofErr w:type="spellStart"/>
      <w:proofErr w:type="gramStart"/>
      <w:r>
        <w:rPr>
          <w:rFonts w:ascii="Times New Roman" w:hAnsi="Times New Roman"/>
        </w:rPr>
        <w:t>мас</w:t>
      </w:r>
      <w:proofErr w:type="spellEnd"/>
      <w:r>
        <w:rPr>
          <w:rFonts w:ascii="Times New Roman" w:hAnsi="Times New Roman"/>
        </w:rPr>
        <w:t>.%</w:t>
      </w:r>
      <w:proofErr w:type="gramEnd"/>
      <w:r>
        <w:rPr>
          <w:rFonts w:ascii="Times New Roman" w:hAnsi="Times New Roman"/>
        </w:rPr>
        <w:t>:</w:t>
      </w:r>
    </w:p>
    <w:p w:rsidR="00F932D8" w:rsidRDefault="00F932D8" w:rsidP="00F932D8">
      <w:pPr>
        <w:pStyle w:val="1"/>
        <w:tabs>
          <w:tab w:val="left" w:pos="4111"/>
        </w:tabs>
        <w:ind w:firstLine="140"/>
        <w:jc w:val="both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Bacillus subtilis B-sub-KZ</w:t>
      </w:r>
      <w:r>
        <w:rPr>
          <w:rFonts w:ascii="Times New Roman" w:hAnsi="Times New Roman"/>
          <w:lang w:val="en-US"/>
        </w:rPr>
        <w:tab/>
        <w:t>5</w:t>
      </w:r>
    </w:p>
    <w:p w:rsidR="00F932D8" w:rsidRDefault="00F932D8" w:rsidP="00F932D8">
      <w:pPr>
        <w:pStyle w:val="1"/>
        <w:tabs>
          <w:tab w:val="left" w:pos="4111"/>
        </w:tabs>
        <w:ind w:firstLine="140"/>
        <w:jc w:val="both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Bacillus </w:t>
      </w:r>
      <w:proofErr w:type="spellStart"/>
      <w:r>
        <w:rPr>
          <w:rFonts w:ascii="Times New Roman" w:hAnsi="Times New Roman"/>
          <w:lang w:val="en-US"/>
        </w:rPr>
        <w:t>amyloliquefaciens</w:t>
      </w:r>
      <w:proofErr w:type="spellEnd"/>
      <w:r>
        <w:rPr>
          <w:rFonts w:ascii="Times New Roman" w:hAnsi="Times New Roman"/>
          <w:lang w:val="en-US"/>
        </w:rPr>
        <w:t xml:space="preserve"> B-amyl-KZ</w:t>
      </w:r>
      <w:r>
        <w:rPr>
          <w:rFonts w:ascii="Times New Roman" w:hAnsi="Times New Roman"/>
          <w:lang w:val="en-US"/>
        </w:rPr>
        <w:tab/>
        <w:t>5</w:t>
      </w:r>
    </w:p>
    <w:p w:rsidR="00F932D8" w:rsidRDefault="00F932D8" w:rsidP="00F932D8">
      <w:pPr>
        <w:pStyle w:val="1"/>
        <w:tabs>
          <w:tab w:val="left" w:pos="4111"/>
        </w:tabs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2% жидкий </w:t>
      </w:r>
      <w:proofErr w:type="spellStart"/>
      <w:r>
        <w:rPr>
          <w:rFonts w:ascii="Times New Roman" w:hAnsi="Times New Roman"/>
        </w:rPr>
        <w:t>гумат</w:t>
      </w:r>
      <w:proofErr w:type="spellEnd"/>
      <w:r>
        <w:rPr>
          <w:rFonts w:ascii="Times New Roman" w:hAnsi="Times New Roman"/>
        </w:rPr>
        <w:t xml:space="preserve"> калия из окисленного </w:t>
      </w:r>
    </w:p>
    <w:p w:rsidR="00F932D8" w:rsidRDefault="00F932D8" w:rsidP="00F932D8">
      <w:pPr>
        <w:pStyle w:val="1"/>
        <w:tabs>
          <w:tab w:val="left" w:pos="4111"/>
        </w:tabs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бурого угля</w:t>
      </w:r>
      <w:r>
        <w:rPr>
          <w:rFonts w:ascii="Times New Roman" w:hAnsi="Times New Roman"/>
        </w:rPr>
        <w:tab/>
        <w:t>2</w:t>
      </w:r>
    </w:p>
    <w:p w:rsidR="00F932D8" w:rsidRDefault="00F932D8" w:rsidP="00F932D8">
      <w:pPr>
        <w:pStyle w:val="1"/>
        <w:tabs>
          <w:tab w:val="left" w:pos="3402"/>
        </w:tabs>
        <w:ind w:firstLine="14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культуральная</w:t>
      </w:r>
      <w:proofErr w:type="spellEnd"/>
      <w:r>
        <w:rPr>
          <w:rFonts w:ascii="Times New Roman" w:hAnsi="Times New Roman"/>
        </w:rPr>
        <w:t xml:space="preserve"> жидкость</w:t>
      </w:r>
      <w:r>
        <w:rPr>
          <w:rFonts w:ascii="Times New Roman" w:hAnsi="Times New Roman"/>
        </w:rPr>
        <w:tab/>
        <w:t>остальное</w:t>
      </w:r>
    </w:p>
    <w:p w:rsidR="00F932D8" w:rsidRDefault="00F932D8" w:rsidP="00F932D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получения кормовой добавки, включающий глубинное культивирование микроорганизмов рода </w:t>
      </w:r>
      <w:proofErr w:type="spellStart"/>
      <w:r>
        <w:rPr>
          <w:rFonts w:ascii="Times New Roman" w:hAnsi="Times New Roman"/>
        </w:rPr>
        <w:t>Bacillus</w:t>
      </w:r>
      <w:proofErr w:type="spellEnd"/>
      <w:r>
        <w:rPr>
          <w:rFonts w:ascii="Times New Roman" w:hAnsi="Times New Roman"/>
        </w:rPr>
        <w:t xml:space="preserve"> на модифицированном питательном субстрате, культивирование в жидкой питательной среде на ферментерах в течение 48 ч и смешивании всех компонентов,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кормовую добавку нарабатывают совместным культивированием штаммов микроорганизмов </w:t>
      </w:r>
      <w:proofErr w:type="spellStart"/>
      <w:r>
        <w:rPr>
          <w:rFonts w:ascii="Times New Roman" w:hAnsi="Times New Roman"/>
        </w:rPr>
        <w:t>Bacillus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subtilis</w:t>
      </w:r>
      <w:proofErr w:type="spellEnd"/>
      <w:r>
        <w:rPr>
          <w:rFonts w:ascii="Times New Roman" w:hAnsi="Times New Roman"/>
        </w:rPr>
        <w:t xml:space="preserve"> B-</w:t>
      </w:r>
      <w:proofErr w:type="spellStart"/>
      <w:r>
        <w:rPr>
          <w:rFonts w:ascii="Times New Roman" w:hAnsi="Times New Roman"/>
        </w:rPr>
        <w:t>sub</w:t>
      </w:r>
      <w:proofErr w:type="spellEnd"/>
      <w:r>
        <w:rPr>
          <w:rFonts w:ascii="Times New Roman" w:hAnsi="Times New Roman"/>
        </w:rPr>
        <w:t xml:space="preserve">-KZ и </w:t>
      </w:r>
      <w:proofErr w:type="spellStart"/>
      <w:r>
        <w:rPr>
          <w:rFonts w:ascii="Times New Roman" w:hAnsi="Times New Roman"/>
        </w:rPr>
        <w:t>Bacillus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amyloliquefaciens</w:t>
      </w:r>
      <w:proofErr w:type="spellEnd"/>
      <w:r>
        <w:rPr>
          <w:rFonts w:ascii="Times New Roman" w:hAnsi="Times New Roman"/>
        </w:rPr>
        <w:t xml:space="preserve"> B-</w:t>
      </w:r>
      <w:proofErr w:type="spellStart"/>
      <w:r>
        <w:rPr>
          <w:rFonts w:ascii="Times New Roman" w:hAnsi="Times New Roman"/>
        </w:rPr>
        <w:t>amyl</w:t>
      </w:r>
      <w:proofErr w:type="spellEnd"/>
      <w:r>
        <w:rPr>
          <w:rFonts w:ascii="Times New Roman" w:hAnsi="Times New Roman"/>
        </w:rPr>
        <w:t xml:space="preserve">-KZ в соотношении 1:1 в количестве 10% от объема питательной среды в течение 48 часов в ферментере в присутствии 2% </w:t>
      </w:r>
      <w:proofErr w:type="spellStart"/>
      <w:r>
        <w:rPr>
          <w:rFonts w:ascii="Times New Roman" w:hAnsi="Times New Roman"/>
        </w:rPr>
        <w:t>гумата</w:t>
      </w:r>
      <w:proofErr w:type="spellEnd"/>
      <w:r>
        <w:rPr>
          <w:rFonts w:ascii="Times New Roman" w:hAnsi="Times New Roman"/>
        </w:rPr>
        <w:t xml:space="preserve"> калия при 37°C и </w:t>
      </w:r>
      <w:proofErr w:type="spellStart"/>
      <w:r>
        <w:rPr>
          <w:rFonts w:ascii="Times New Roman" w:hAnsi="Times New Roman"/>
        </w:rPr>
        <w:t>pH</w:t>
      </w:r>
      <w:proofErr w:type="spellEnd"/>
      <w:r>
        <w:rPr>
          <w:rFonts w:ascii="Times New Roman" w:hAnsi="Times New Roman"/>
        </w:rPr>
        <w:t xml:space="preserve"> 6,4-7,0.</w:t>
      </w:r>
    </w:p>
    <w:p w:rsidR="00F932D8" w:rsidRDefault="00F932D8" w:rsidP="00F932D8">
      <w:pPr>
        <w:pStyle w:val="1"/>
        <w:ind w:firstLine="140"/>
        <w:jc w:val="both"/>
        <w:rPr>
          <w:rFonts w:ascii="Times New Roman" w:hAnsi="Times New Roman"/>
        </w:rPr>
      </w:pPr>
    </w:p>
    <w:p w:rsidR="00D54DA9" w:rsidRDefault="00F932D8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2D8"/>
    <w:rsid w:val="00605462"/>
    <w:rsid w:val="00CC2A79"/>
    <w:rsid w:val="00F93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0AEEBA-68C8-4510-933B-A64CFF2AE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32D8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932D8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57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2022-04-15T10:49:00Z</dcterms:created>
  <dcterms:modified xsi:type="dcterms:W3CDTF">2022-04-15T10:49:00Z</dcterms:modified>
</cp:coreProperties>
</file>